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93"/>
        <w:spacing w:before="42" w:line="269" w:lineRule="exact"/>
        <w:rPr>
          <w:sz w:val="20"/>
          <w:szCs w:val="20"/>
        </w:rPr>
      </w:pPr>
      <w:r>
        <w:rPr>
          <w:sz w:val="20"/>
          <w:szCs w:val="20"/>
          <w:spacing w:val="-3"/>
          <w:position w:val="1"/>
        </w:rPr>
        <w:t>ICS</w:t>
      </w:r>
      <w:r>
        <w:rPr>
          <w:sz w:val="20"/>
          <w:szCs w:val="20"/>
          <w:spacing w:val="32"/>
          <w:position w:val="1"/>
        </w:rPr>
        <w:t xml:space="preserve"> </w:t>
      </w:r>
      <w:r>
        <w:rPr>
          <w:sz w:val="20"/>
          <w:szCs w:val="20"/>
          <w:spacing w:val="-3"/>
          <w:position w:val="1"/>
        </w:rPr>
        <w:t>11.020</w:t>
      </w:r>
    </w:p>
    <w:p>
      <w:pPr>
        <w:pStyle w:val="BodyText"/>
        <w:ind w:left="59"/>
        <w:spacing w:before="157" w:line="190" w:lineRule="auto"/>
        <w:rPr>
          <w:rFonts w:ascii="Times New Roman" w:hAnsi="Times New Roman" w:eastAsia="Times New Roman" w:cs="Times New Roman"/>
          <w:sz w:val="95"/>
          <w:szCs w:val="95"/>
        </w:rPr>
      </w:pPr>
      <w:r>
        <w:rPr>
          <w:sz w:val="20"/>
          <w:szCs w:val="20"/>
          <w:position w:val="36"/>
        </w:rPr>
        <w:t>CCS</w:t>
      </w:r>
      <w:r>
        <w:rPr>
          <w:sz w:val="20"/>
          <w:szCs w:val="20"/>
          <w:spacing w:val="15"/>
          <w:position w:val="36"/>
        </w:rPr>
        <w:t xml:space="preserve"> </w:t>
      </w:r>
      <w:r>
        <w:rPr>
          <w:sz w:val="20"/>
          <w:szCs w:val="20"/>
          <w:position w:val="36"/>
        </w:rPr>
        <w:t>C</w:t>
      </w:r>
      <w:r>
        <w:rPr>
          <w:sz w:val="20"/>
          <w:szCs w:val="20"/>
          <w:spacing w:val="10"/>
          <w:position w:val="36"/>
        </w:rPr>
        <w:t xml:space="preserve"> </w:t>
      </w:r>
      <w:r>
        <w:rPr>
          <w:sz w:val="20"/>
          <w:szCs w:val="20"/>
          <w:spacing w:val="1"/>
          <w:position w:val="36"/>
        </w:rPr>
        <w:t>05</w:t>
      </w:r>
      <w:r>
        <w:rPr>
          <w:sz w:val="20"/>
          <w:szCs w:val="20"/>
          <w:spacing w:val="1"/>
          <w:position w:val="36"/>
        </w:rPr>
        <w:t xml:space="preserve">                                                              </w:t>
      </w:r>
      <w:r>
        <w:rPr>
          <w:rFonts w:ascii="Times New Roman" w:hAnsi="Times New Roman" w:eastAsia="Times New Roman" w:cs="Times New Roman"/>
          <w:sz w:val="95"/>
          <w:szCs w:val="95"/>
          <w:b/>
          <w:bCs/>
          <w:spacing w:val="159"/>
          <w:w w:val="150"/>
          <w:position w:val="-7"/>
        </w:rPr>
        <w:t>WS</w:t>
      </w:r>
    </w:p>
    <w:p>
      <w:pPr>
        <w:pStyle w:val="BodyText"/>
        <w:spacing w:before="288" w:line="226" w:lineRule="auto"/>
        <w:jc w:val="right"/>
        <w:rPr>
          <w:sz w:val="47"/>
          <w:szCs w:val="47"/>
        </w:rPr>
      </w:pPr>
      <w:r>
        <w:rPr>
          <w:sz w:val="47"/>
          <w:szCs w:val="47"/>
          <w:spacing w:val="-17"/>
        </w:rPr>
        <w:t>中</w:t>
      </w:r>
      <w:r>
        <w:rPr>
          <w:sz w:val="47"/>
          <w:szCs w:val="47"/>
          <w:spacing w:val="76"/>
        </w:rPr>
        <w:t xml:space="preserve"> </w:t>
      </w:r>
      <w:r>
        <w:rPr>
          <w:sz w:val="47"/>
          <w:szCs w:val="47"/>
          <w:spacing w:val="-17"/>
        </w:rPr>
        <w:t>华</w:t>
      </w:r>
      <w:r>
        <w:rPr>
          <w:sz w:val="47"/>
          <w:szCs w:val="47"/>
          <w:spacing w:val="82"/>
        </w:rPr>
        <w:t xml:space="preserve"> </w:t>
      </w:r>
      <w:r>
        <w:rPr>
          <w:sz w:val="47"/>
          <w:szCs w:val="47"/>
          <w:spacing w:val="-17"/>
        </w:rPr>
        <w:t>人</w:t>
      </w:r>
      <w:r>
        <w:rPr>
          <w:sz w:val="47"/>
          <w:szCs w:val="47"/>
          <w:spacing w:val="100"/>
        </w:rPr>
        <w:t xml:space="preserve"> </w:t>
      </w:r>
      <w:r>
        <w:rPr>
          <w:sz w:val="47"/>
          <w:szCs w:val="47"/>
          <w:spacing w:val="-17"/>
        </w:rPr>
        <w:t>民</w:t>
      </w:r>
      <w:r>
        <w:rPr>
          <w:sz w:val="47"/>
          <w:szCs w:val="47"/>
          <w:spacing w:val="80"/>
        </w:rPr>
        <w:t xml:space="preserve"> </w:t>
      </w:r>
      <w:r>
        <w:rPr>
          <w:sz w:val="47"/>
          <w:szCs w:val="47"/>
          <w:spacing w:val="-17"/>
        </w:rPr>
        <w:t>共</w:t>
      </w:r>
      <w:r>
        <w:rPr>
          <w:sz w:val="47"/>
          <w:szCs w:val="47"/>
          <w:spacing w:val="76"/>
        </w:rPr>
        <w:t xml:space="preserve"> </w:t>
      </w:r>
      <w:r>
        <w:rPr>
          <w:sz w:val="47"/>
          <w:szCs w:val="47"/>
          <w:spacing w:val="-17"/>
        </w:rPr>
        <w:t>和</w:t>
      </w:r>
      <w:r>
        <w:rPr>
          <w:sz w:val="47"/>
          <w:szCs w:val="47"/>
          <w:spacing w:val="102"/>
        </w:rPr>
        <w:t xml:space="preserve"> </w:t>
      </w:r>
      <w:r>
        <w:rPr>
          <w:sz w:val="47"/>
          <w:szCs w:val="47"/>
          <w:spacing w:val="-17"/>
        </w:rPr>
        <w:t>国</w:t>
      </w:r>
      <w:r>
        <w:rPr>
          <w:sz w:val="47"/>
          <w:szCs w:val="47"/>
          <w:spacing w:val="72"/>
        </w:rPr>
        <w:t xml:space="preserve"> </w:t>
      </w:r>
      <w:r>
        <w:rPr>
          <w:sz w:val="47"/>
          <w:szCs w:val="47"/>
          <w:spacing w:val="-17"/>
        </w:rPr>
        <w:t>卫</w:t>
      </w:r>
      <w:r>
        <w:rPr>
          <w:sz w:val="47"/>
          <w:szCs w:val="47"/>
          <w:spacing w:val="70"/>
        </w:rPr>
        <w:t xml:space="preserve"> </w:t>
      </w:r>
      <w:r>
        <w:rPr>
          <w:sz w:val="47"/>
          <w:szCs w:val="47"/>
          <w:spacing w:val="-17"/>
        </w:rPr>
        <w:t>生</w:t>
      </w:r>
      <w:r>
        <w:rPr>
          <w:sz w:val="47"/>
          <w:szCs w:val="47"/>
          <w:spacing w:val="74"/>
        </w:rPr>
        <w:t xml:space="preserve"> </w:t>
      </w:r>
      <w:r>
        <w:rPr>
          <w:sz w:val="47"/>
          <w:szCs w:val="47"/>
          <w:spacing w:val="-17"/>
        </w:rPr>
        <w:t>行</w:t>
      </w:r>
      <w:r>
        <w:rPr>
          <w:sz w:val="47"/>
          <w:szCs w:val="47"/>
          <w:spacing w:val="80"/>
        </w:rPr>
        <w:t xml:space="preserve"> </w:t>
      </w:r>
      <w:r>
        <w:rPr>
          <w:sz w:val="47"/>
          <w:szCs w:val="47"/>
          <w:spacing w:val="-17"/>
        </w:rPr>
        <w:t>业</w:t>
      </w:r>
      <w:r>
        <w:rPr>
          <w:sz w:val="47"/>
          <w:szCs w:val="47"/>
          <w:spacing w:val="65"/>
        </w:rPr>
        <w:t xml:space="preserve"> </w:t>
      </w:r>
      <w:r>
        <w:rPr>
          <w:sz w:val="47"/>
          <w:szCs w:val="47"/>
          <w:spacing w:val="-17"/>
        </w:rPr>
        <w:t>标</w:t>
      </w:r>
      <w:r>
        <w:rPr>
          <w:sz w:val="47"/>
          <w:szCs w:val="47"/>
          <w:spacing w:val="74"/>
        </w:rPr>
        <w:t xml:space="preserve"> </w:t>
      </w:r>
      <w:r>
        <w:rPr>
          <w:sz w:val="47"/>
          <w:szCs w:val="47"/>
          <w:spacing w:val="-17"/>
        </w:rPr>
        <w:t>准</w:t>
      </w:r>
    </w:p>
    <w:p>
      <w:pPr>
        <w:pStyle w:val="BodyText"/>
        <w:ind w:left="7424"/>
        <w:spacing w:before="277" w:line="369" w:lineRule="exact"/>
        <w:rPr/>
      </w:pPr>
      <w:r>
        <w:rPr>
          <w:rFonts w:ascii="Times New Roman" w:hAnsi="Times New Roman" w:eastAsia="Times New Roman" w:cs="Times New Roman"/>
          <w:spacing w:val="-1"/>
          <w:position w:val="1"/>
        </w:rPr>
        <w:t>WS/T </w:t>
      </w:r>
      <w:r>
        <w:rPr>
          <w:spacing w:val="-1"/>
          <w:position w:val="1"/>
        </w:rPr>
        <w:t>810—2022</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drawing>
          <wp:anchor distT="0" distB="0" distL="0" distR="0" simplePos="0" relativeHeight="251659264" behindDoc="0" locked="0" layoutInCell="1" allowOverlap="1">
            <wp:simplePos x="0" y="0"/>
            <wp:positionH relativeFrom="column">
              <wp:posOffset>32385</wp:posOffset>
            </wp:positionH>
            <wp:positionV relativeFrom="paragraph">
              <wp:posOffset>113355</wp:posOffset>
            </wp:positionV>
            <wp:extent cx="6120129" cy="9525"/>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6120129" cy="9525"/>
                    </a:xfrm>
                    <a:prstGeom prst="rect">
                      <a:avLst/>
                    </a:prstGeom>
                  </pic:spPr>
                </pic:pic>
              </a:graphicData>
            </a:graphic>
          </wp:anchor>
        </w:drawing>
      </w: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538"/>
        <w:spacing w:before="170" w:line="221" w:lineRule="auto"/>
        <w:rPr>
          <w:sz w:val="52"/>
          <w:szCs w:val="52"/>
        </w:rPr>
      </w:pPr>
      <w:r>
        <w:rPr>
          <w:sz w:val="52"/>
          <w:szCs w:val="52"/>
          <w:spacing w:val="-2"/>
        </w:rPr>
        <w:t>基层医疗卫生机构急重患者判断及转诊</w:t>
      </w:r>
    </w:p>
    <w:p>
      <w:pPr>
        <w:pStyle w:val="BodyText"/>
        <w:ind w:left="3915"/>
        <w:spacing w:before="55" w:line="223" w:lineRule="auto"/>
        <w:rPr>
          <w:sz w:val="52"/>
          <w:szCs w:val="52"/>
        </w:rPr>
      </w:pPr>
      <w:r>
        <w:rPr>
          <w:sz w:val="52"/>
          <w:szCs w:val="52"/>
          <w:spacing w:val="-5"/>
        </w:rPr>
        <w:t>技术标准</w:t>
      </w:r>
    </w:p>
    <w:p>
      <w:pPr>
        <w:spacing w:line="278" w:lineRule="auto"/>
        <w:rPr>
          <w:rFonts w:ascii="Arial"/>
          <w:sz w:val="21"/>
        </w:rPr>
      </w:pPr>
      <w:r/>
    </w:p>
    <w:p>
      <w:pPr>
        <w:ind w:left="276"/>
        <w:spacing w:before="81" w:line="369"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position w:val="4"/>
        </w:rPr>
        <w:t>Evaluation</w:t>
      </w:r>
      <w:r>
        <w:rPr>
          <w:rFonts w:ascii="Times New Roman" w:hAnsi="Times New Roman" w:eastAsia="Times New Roman" w:cs="Times New Roman"/>
          <w:sz w:val="28"/>
          <w:szCs w:val="28"/>
          <w:spacing w:val="1"/>
          <w:position w:val="4"/>
        </w:rPr>
        <w:t xml:space="preserve"> </w:t>
      </w:r>
      <w:r>
        <w:rPr>
          <w:rFonts w:ascii="Times New Roman" w:hAnsi="Times New Roman" w:eastAsia="Times New Roman" w:cs="Times New Roman"/>
          <w:sz w:val="28"/>
          <w:szCs w:val="28"/>
          <w:position w:val="4"/>
        </w:rPr>
        <w:t>and</w:t>
      </w:r>
      <w:r>
        <w:rPr>
          <w:rFonts w:ascii="Times New Roman" w:hAnsi="Times New Roman" w:eastAsia="Times New Roman" w:cs="Times New Roman"/>
          <w:sz w:val="28"/>
          <w:szCs w:val="28"/>
          <w:spacing w:val="1"/>
          <w:position w:val="4"/>
        </w:rPr>
        <w:t xml:space="preserve"> </w:t>
      </w:r>
      <w:r>
        <w:rPr>
          <w:rFonts w:ascii="Times New Roman" w:hAnsi="Times New Roman" w:eastAsia="Times New Roman" w:cs="Times New Roman"/>
          <w:sz w:val="28"/>
          <w:szCs w:val="28"/>
          <w:position w:val="4"/>
        </w:rPr>
        <w:t>referral</w:t>
      </w:r>
      <w:r>
        <w:rPr>
          <w:rFonts w:ascii="Times New Roman" w:hAnsi="Times New Roman" w:eastAsia="Times New Roman" w:cs="Times New Roman"/>
          <w:sz w:val="28"/>
          <w:szCs w:val="28"/>
          <w:spacing w:val="1"/>
          <w:position w:val="4"/>
        </w:rPr>
        <w:t xml:space="preserve"> </w:t>
      </w:r>
      <w:r>
        <w:rPr>
          <w:rFonts w:ascii="Times New Roman" w:hAnsi="Times New Roman" w:eastAsia="Times New Roman" w:cs="Times New Roman"/>
          <w:sz w:val="28"/>
          <w:szCs w:val="28"/>
          <w:position w:val="4"/>
        </w:rPr>
        <w:t>technical</w:t>
      </w:r>
      <w:r>
        <w:rPr>
          <w:rFonts w:ascii="Times New Roman" w:hAnsi="Times New Roman" w:eastAsia="Times New Roman" w:cs="Times New Roman"/>
          <w:sz w:val="28"/>
          <w:szCs w:val="28"/>
          <w:spacing w:val="1"/>
          <w:position w:val="4"/>
        </w:rPr>
        <w:t xml:space="preserve"> </w:t>
      </w:r>
      <w:r>
        <w:rPr>
          <w:rFonts w:ascii="Times New Roman" w:hAnsi="Times New Roman" w:eastAsia="Times New Roman" w:cs="Times New Roman"/>
          <w:sz w:val="28"/>
          <w:szCs w:val="28"/>
          <w:position w:val="4"/>
        </w:rPr>
        <w:t>standard</w:t>
      </w:r>
      <w:r>
        <w:rPr>
          <w:rFonts w:ascii="Times New Roman" w:hAnsi="Times New Roman" w:eastAsia="Times New Roman" w:cs="Times New Roman"/>
          <w:sz w:val="28"/>
          <w:szCs w:val="28"/>
          <w:spacing w:val="1"/>
          <w:position w:val="4"/>
        </w:rPr>
        <w:t xml:space="preserve"> </w:t>
      </w:r>
      <w:r>
        <w:rPr>
          <w:rFonts w:ascii="Times New Roman" w:hAnsi="Times New Roman" w:eastAsia="Times New Roman" w:cs="Times New Roman"/>
          <w:sz w:val="28"/>
          <w:szCs w:val="28"/>
          <w:position w:val="4"/>
        </w:rPr>
        <w:t>of</w:t>
      </w:r>
      <w:r>
        <w:rPr>
          <w:rFonts w:ascii="Times New Roman" w:hAnsi="Times New Roman" w:eastAsia="Times New Roman" w:cs="Times New Roman"/>
          <w:sz w:val="28"/>
          <w:szCs w:val="28"/>
          <w:spacing w:val="-28"/>
          <w:position w:val="4"/>
        </w:rPr>
        <w:t xml:space="preserve"> </w:t>
      </w:r>
      <w:r>
        <w:rPr>
          <w:rFonts w:ascii="Times New Roman" w:hAnsi="Times New Roman" w:eastAsia="Times New Roman" w:cs="Times New Roman"/>
          <w:sz w:val="28"/>
          <w:szCs w:val="28"/>
          <w:position w:val="4"/>
        </w:rPr>
        <w:t>urgent</w:t>
      </w:r>
      <w:r>
        <w:rPr>
          <w:rFonts w:ascii="Times New Roman" w:hAnsi="Times New Roman" w:eastAsia="Times New Roman" w:cs="Times New Roman"/>
          <w:sz w:val="28"/>
          <w:szCs w:val="28"/>
          <w:spacing w:val="1"/>
          <w:position w:val="4"/>
        </w:rPr>
        <w:t xml:space="preserve"> </w:t>
      </w:r>
      <w:r>
        <w:rPr>
          <w:rFonts w:ascii="Times New Roman" w:hAnsi="Times New Roman" w:eastAsia="Times New Roman" w:cs="Times New Roman"/>
          <w:sz w:val="28"/>
          <w:szCs w:val="28"/>
          <w:position w:val="4"/>
        </w:rPr>
        <w:t>patients</w:t>
      </w:r>
      <w:r>
        <w:rPr>
          <w:rFonts w:ascii="Times New Roman" w:hAnsi="Times New Roman" w:eastAsia="Times New Roman" w:cs="Times New Roman"/>
          <w:sz w:val="28"/>
          <w:szCs w:val="28"/>
          <w:spacing w:val="1"/>
          <w:position w:val="4"/>
        </w:rPr>
        <w:t xml:space="preserve"> </w:t>
      </w:r>
      <w:r>
        <w:rPr>
          <w:rFonts w:ascii="Times New Roman" w:hAnsi="Times New Roman" w:eastAsia="Times New Roman" w:cs="Times New Roman"/>
          <w:sz w:val="28"/>
          <w:szCs w:val="28"/>
          <w:position w:val="4"/>
        </w:rPr>
        <w:t>for</w:t>
      </w:r>
      <w:r>
        <w:rPr>
          <w:rFonts w:ascii="Times New Roman" w:hAnsi="Times New Roman" w:eastAsia="Times New Roman" w:cs="Times New Roman"/>
          <w:sz w:val="28"/>
          <w:szCs w:val="28"/>
          <w:spacing w:val="1"/>
          <w:position w:val="4"/>
        </w:rPr>
        <w:t xml:space="preserve"> </w:t>
      </w:r>
      <w:r>
        <w:rPr>
          <w:rFonts w:ascii="Times New Roman" w:hAnsi="Times New Roman" w:eastAsia="Times New Roman" w:cs="Times New Roman"/>
          <w:sz w:val="28"/>
          <w:szCs w:val="28"/>
          <w:position w:val="4"/>
        </w:rPr>
        <w:t>primary</w:t>
      </w:r>
      <w:r>
        <w:rPr>
          <w:rFonts w:ascii="Times New Roman" w:hAnsi="Times New Roman" w:eastAsia="Times New Roman" w:cs="Times New Roman"/>
          <w:sz w:val="28"/>
          <w:szCs w:val="28"/>
          <w:spacing w:val="1"/>
          <w:position w:val="4"/>
        </w:rPr>
        <w:t xml:space="preserve"> </w:t>
      </w:r>
      <w:r>
        <w:rPr>
          <w:rFonts w:ascii="Times New Roman" w:hAnsi="Times New Roman" w:eastAsia="Times New Roman" w:cs="Times New Roman"/>
          <w:sz w:val="28"/>
          <w:szCs w:val="28"/>
          <w:position w:val="4"/>
        </w:rPr>
        <w:t>health</w:t>
      </w:r>
      <w:r>
        <w:rPr>
          <w:rFonts w:ascii="Times New Roman" w:hAnsi="Times New Roman" w:eastAsia="Times New Roman" w:cs="Times New Roman"/>
          <w:sz w:val="28"/>
          <w:szCs w:val="28"/>
          <w:spacing w:val="13"/>
          <w:position w:val="4"/>
        </w:rPr>
        <w:t xml:space="preserve"> </w:t>
      </w:r>
      <w:r>
        <w:rPr>
          <w:rFonts w:ascii="Times New Roman" w:hAnsi="Times New Roman" w:eastAsia="Times New Roman" w:cs="Times New Roman"/>
          <w:sz w:val="28"/>
          <w:szCs w:val="28"/>
          <w:position w:val="4"/>
        </w:rPr>
        <w:t>care</w:t>
      </w:r>
    </w:p>
    <w:p>
      <w:pPr>
        <w:ind w:left="4467"/>
        <w:spacing w:before="32" w:line="369"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2"/>
          <w:position w:val="2"/>
        </w:rPr>
        <w:t>facilities</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BodyText"/>
        <w:ind w:left="82"/>
        <w:spacing w:before="91" w:line="222" w:lineRule="auto"/>
        <w:rPr/>
      </w:pPr>
      <w:r>
        <w:drawing>
          <wp:anchor distT="0" distB="0" distL="0" distR="0" simplePos="0" relativeHeight="251658240" behindDoc="0" locked="0" layoutInCell="1" allowOverlap="1">
            <wp:simplePos x="0" y="0"/>
            <wp:positionH relativeFrom="column">
              <wp:posOffset>0</wp:posOffset>
            </wp:positionH>
            <wp:positionV relativeFrom="paragraph">
              <wp:posOffset>264437</wp:posOffset>
            </wp:positionV>
            <wp:extent cx="6120130" cy="9525"/>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20130" cy="9525"/>
                    </a:xfrm>
                    <a:prstGeom prst="rect">
                      <a:avLst/>
                    </a:prstGeom>
                  </pic:spPr>
                </pic:pic>
              </a:graphicData>
            </a:graphic>
          </wp:anchor>
        </w:drawing>
      </w:r>
      <w:r>
        <w:rPr>
          <w:spacing w:val="-1"/>
        </w:rPr>
        <w:t>2022-11-25</w:t>
      </w:r>
      <w:r>
        <w:rPr>
          <w:spacing w:val="-56"/>
        </w:rPr>
        <w:t xml:space="preserve"> </w:t>
      </w:r>
      <w:r>
        <w:rPr>
          <w:spacing w:val="-1"/>
        </w:rPr>
        <w:t>发布</w:t>
      </w:r>
      <w:r>
        <w:rPr>
          <w:spacing w:val="-1"/>
        </w:rPr>
        <w:t xml:space="preserve">                                </w:t>
      </w:r>
      <w:r>
        <w:rPr>
          <w:spacing w:val="-2"/>
        </w:rPr>
        <w:t xml:space="preserve">        </w:t>
      </w:r>
      <w:r>
        <w:rPr>
          <w:spacing w:val="-2"/>
        </w:rPr>
        <w:t>2023-03-01</w:t>
      </w:r>
      <w:r>
        <w:rPr>
          <w:spacing w:val="-51"/>
        </w:rPr>
        <w:t xml:space="preserve"> </w:t>
      </w:r>
      <w:r>
        <w:rPr>
          <w:spacing w:val="-2"/>
        </w:rPr>
        <w:t>实施</w:t>
      </w:r>
    </w:p>
    <w:p>
      <w:pPr>
        <w:spacing w:line="325" w:lineRule="auto"/>
        <w:rPr>
          <w:rFonts w:ascii="Arial"/>
          <w:sz w:val="21"/>
        </w:rPr>
      </w:pPr>
      <w:r/>
    </w:p>
    <w:p>
      <w:pPr>
        <w:spacing w:line="326" w:lineRule="auto"/>
        <w:rPr>
          <w:rFonts w:ascii="Arial"/>
          <w:sz w:val="21"/>
        </w:rPr>
      </w:pPr>
      <w:r/>
    </w:p>
    <w:p>
      <w:pPr>
        <w:pStyle w:val="BodyText"/>
        <w:ind w:left="826"/>
        <w:spacing w:before="91" w:line="229" w:lineRule="auto"/>
        <w:rPr/>
      </w:pPr>
      <w:r>
        <w:rPr>
          <w:spacing w:val="36"/>
          <w:w w:val="119"/>
        </w:rPr>
        <w:t>中华</w:t>
      </w:r>
      <w:r>
        <w:rPr>
          <w:spacing w:val="-77"/>
        </w:rPr>
        <w:t xml:space="preserve"> </w:t>
      </w:r>
      <w:r>
        <w:rPr>
          <w:spacing w:val="36"/>
          <w:w w:val="119"/>
        </w:rPr>
        <w:t>人</w:t>
      </w:r>
      <w:r>
        <w:rPr>
          <w:spacing w:val="-65"/>
        </w:rPr>
        <w:t xml:space="preserve"> </w:t>
      </w:r>
      <w:r>
        <w:rPr>
          <w:spacing w:val="36"/>
          <w:w w:val="119"/>
        </w:rPr>
        <w:t>民</w:t>
      </w:r>
      <w:r>
        <w:rPr>
          <w:spacing w:val="-79"/>
        </w:rPr>
        <w:t xml:space="preserve"> </w:t>
      </w:r>
      <w:r>
        <w:rPr>
          <w:spacing w:val="36"/>
          <w:w w:val="119"/>
        </w:rPr>
        <w:t>共和国</w:t>
      </w:r>
      <w:r>
        <w:rPr>
          <w:spacing w:val="-65"/>
        </w:rPr>
        <w:t xml:space="preserve"> </w:t>
      </w:r>
      <w:r>
        <w:rPr>
          <w:spacing w:val="36"/>
          <w:w w:val="119"/>
        </w:rPr>
        <w:t>国</w:t>
      </w:r>
      <w:r>
        <w:rPr>
          <w:spacing w:val="-82"/>
        </w:rPr>
        <w:t xml:space="preserve"> </w:t>
      </w:r>
      <w:r>
        <w:rPr>
          <w:spacing w:val="36"/>
          <w:w w:val="119"/>
        </w:rPr>
        <w:t>家卫生健康</w:t>
      </w:r>
      <w:r>
        <w:rPr>
          <w:spacing w:val="-81"/>
        </w:rPr>
        <w:t xml:space="preserve"> </w:t>
      </w:r>
      <w:r>
        <w:rPr>
          <w:spacing w:val="36"/>
          <w:w w:val="119"/>
        </w:rPr>
        <w:t>委</w:t>
      </w:r>
      <w:r>
        <w:rPr>
          <w:spacing w:val="-79"/>
        </w:rPr>
        <w:t xml:space="preserve"> </w:t>
      </w:r>
      <w:r>
        <w:rPr>
          <w:spacing w:val="36"/>
          <w:w w:val="119"/>
        </w:rPr>
        <w:t>员会</w:t>
      </w:r>
      <w:r>
        <w:rPr>
          <w:spacing w:val="121"/>
        </w:rPr>
        <w:t xml:space="preserve"> </w:t>
      </w:r>
      <w:r>
        <w:rPr>
          <w:spacing w:val="36"/>
          <w:w w:val="119"/>
          <w:position w:val="2"/>
        </w:rPr>
        <w:t>发</w:t>
      </w:r>
      <w:r>
        <w:rPr>
          <w:spacing w:val="36"/>
          <w:w w:val="119"/>
          <w:position w:val="2"/>
        </w:rPr>
        <w:t xml:space="preserve"> </w:t>
      </w:r>
      <w:r>
        <w:rPr>
          <w:spacing w:val="36"/>
          <w:w w:val="119"/>
          <w:position w:val="2"/>
        </w:rPr>
        <w:t>布</w:t>
      </w:r>
    </w:p>
    <w:p>
      <w:pPr>
        <w:spacing w:line="229" w:lineRule="auto"/>
        <w:sectPr>
          <w:pgSz w:w="11906" w:h="16839"/>
          <w:pgMar w:top="731" w:right="772" w:bottom="0" w:left="1366" w:header="0" w:footer="0" w:gutter="0"/>
        </w:sectPr>
        <w:rPr/>
      </w:pPr>
    </w:p>
    <w:p>
      <w:pPr>
        <w:pStyle w:val="BodyText"/>
        <w:spacing w:before="42" w:line="265" w:lineRule="exact"/>
        <w:jc w:val="right"/>
        <w:rPr>
          <w:sz w:val="20"/>
          <w:szCs w:val="20"/>
        </w:rPr>
      </w:pPr>
      <w:r>
        <w:rPr>
          <w:sz w:val="20"/>
          <w:szCs w:val="20"/>
          <w:position w:val="1"/>
        </w:rPr>
        <w:t>WS</w:t>
      </w:r>
      <w:r>
        <w:rPr>
          <w:sz w:val="20"/>
          <w:szCs w:val="20"/>
          <w:spacing w:val="6"/>
          <w:position w:val="1"/>
        </w:rPr>
        <w:t>/T</w:t>
      </w:r>
      <w:r>
        <w:rPr>
          <w:sz w:val="20"/>
          <w:szCs w:val="20"/>
          <w:spacing w:val="6"/>
          <w:position w:val="1"/>
        </w:rPr>
        <w:t xml:space="preserve"> </w:t>
      </w:r>
      <w:r>
        <w:rPr>
          <w:sz w:val="20"/>
          <w:szCs w:val="20"/>
          <w:spacing w:val="6"/>
          <w:position w:val="1"/>
        </w:rPr>
        <w:t>810</w:t>
      </w:r>
      <w:r>
        <w:rPr>
          <w:rFonts w:ascii="Times New Roman" w:hAnsi="Times New Roman" w:eastAsia="Times New Roman" w:cs="Times New Roman"/>
          <w:sz w:val="20"/>
          <w:szCs w:val="20"/>
          <w:spacing w:val="6"/>
          <w:position w:val="1"/>
        </w:rPr>
        <w:t>—</w:t>
      </w:r>
      <w:r>
        <w:rPr>
          <w:sz w:val="20"/>
          <w:szCs w:val="20"/>
          <w:spacing w:val="6"/>
          <w:position w:val="1"/>
        </w:rPr>
        <w:t>2022</w:t>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BodyText"/>
        <w:ind w:left="4081"/>
        <w:spacing w:before="101" w:line="228" w:lineRule="auto"/>
        <w:outlineLvl w:val="0"/>
        <w:rPr>
          <w:sz w:val="31"/>
          <w:szCs w:val="31"/>
        </w:rPr>
      </w:pPr>
      <w:bookmarkStart w:name="bookmark1" w:id="1"/>
      <w:bookmarkEnd w:id="1"/>
      <w:r>
        <w:rPr>
          <w:sz w:val="31"/>
          <w:szCs w:val="31"/>
          <w:spacing w:val="-22"/>
        </w:rPr>
        <w:t>目</w:t>
      </w:r>
      <w:r>
        <w:rPr>
          <w:sz w:val="31"/>
          <w:szCs w:val="31"/>
          <w:spacing w:val="8"/>
        </w:rPr>
        <w:t xml:space="preserve">    </w:t>
      </w:r>
      <w:r>
        <w:rPr>
          <w:sz w:val="31"/>
          <w:szCs w:val="31"/>
          <w:spacing w:val="-22"/>
        </w:rPr>
        <w:t>次</w:t>
      </w:r>
    </w:p>
    <w:p>
      <w:pPr>
        <w:spacing w:line="262" w:lineRule="auto"/>
        <w:rPr>
          <w:rFonts w:ascii="Arial"/>
          <w:sz w:val="21"/>
        </w:rPr>
      </w:pPr>
      <w:r/>
    </w:p>
    <w:p>
      <w:pPr>
        <w:spacing w:line="262" w:lineRule="auto"/>
        <w:rPr>
          <w:rFonts w:ascii="Arial"/>
          <w:sz w:val="21"/>
        </w:rPr>
      </w:pPr>
      <w:r/>
    </w:p>
    <w:sdt>
      <w:sdtPr>
        <w:rPr>
          <w:rFonts w:ascii="SimSun" w:hAnsi="SimSun" w:eastAsia="SimSun" w:cs="SimSun"/>
          <w:sz w:val="20"/>
          <w:szCs w:val="20"/>
        </w:rPr>
        <w:docPartObj>
          <w:docPartGallery w:val="Table of Contents"/>
          <w:docPartUnique/>
        </w:docPartObj>
      </w:sdtPr>
      <w:sdtEndPr>
        <w:rPr>
          <w:rFonts w:ascii="SimSun" w:hAnsi="SimSun" w:eastAsia="SimSun" w:cs="SimSun"/>
          <w:sz w:val="20"/>
          <w:szCs w:val="20"/>
        </w:rPr>
      </w:sdtEndPr>
      <w:sdtContent>
        <w:p>
          <w:pPr>
            <w:ind w:left="4"/>
            <w:spacing w:before="65" w:line="230" w:lineRule="auto"/>
            <w:tabs>
              <w:tab w:val="right" w:leader="dot" w:pos="9230"/>
            </w:tabs>
            <w:rPr>
              <w:rFonts w:ascii="SimSun" w:hAnsi="SimSun" w:eastAsia="SimSun" w:cs="SimSun"/>
              <w:sz w:val="20"/>
              <w:szCs w:val="20"/>
            </w:rPr>
          </w:pPr>
          <w:hyperlink w:history="true" w:anchor="bookmark2">
            <w:r>
              <w:rPr>
                <w:rFonts w:ascii="SimSun" w:hAnsi="SimSun" w:eastAsia="SimSun" w:cs="SimSun"/>
                <w:sz w:val="20"/>
                <w:szCs w:val="20"/>
                <w:spacing w:val="3"/>
              </w:rPr>
              <w:t>前言</w:t>
            </w:r>
            <w:r>
              <w:rPr>
                <w:rFonts w:ascii="SimSun" w:hAnsi="SimSun" w:eastAsia="SimSun" w:cs="SimSun"/>
                <w:sz w:val="20"/>
                <w:szCs w:val="20"/>
              </w:rPr>
              <w:tab/>
            </w:r>
            <w:r>
              <w:rPr>
                <w:rFonts w:ascii="SimSun" w:hAnsi="SimSun" w:eastAsia="SimSun" w:cs="SimSun"/>
                <w:sz w:val="20"/>
                <w:szCs w:val="20"/>
                <w:spacing w:val="-49"/>
              </w:rPr>
              <w:t xml:space="preserve"> </w:t>
            </w:r>
            <w:r>
              <w:rPr>
                <w:rFonts w:ascii="SimSun" w:hAnsi="SimSun" w:eastAsia="SimSun" w:cs="SimSun"/>
                <w:sz w:val="20"/>
                <w:szCs w:val="20"/>
                <w:spacing w:val="-6"/>
              </w:rPr>
              <w:t>II</w:t>
            </w:r>
          </w:hyperlink>
        </w:p>
        <w:p>
          <w:pPr>
            <w:ind w:left="16"/>
            <w:spacing w:before="142" w:line="229" w:lineRule="auto"/>
            <w:tabs>
              <w:tab w:val="right" w:leader="dot" w:pos="9230"/>
            </w:tabs>
            <w:rPr>
              <w:rFonts w:ascii="SimSun" w:hAnsi="SimSun" w:eastAsia="SimSun" w:cs="SimSun"/>
              <w:sz w:val="20"/>
              <w:szCs w:val="20"/>
            </w:rPr>
          </w:pPr>
          <w:hyperlink w:history="true" w:anchor="bookmark3">
            <w:r>
              <w:rPr>
                <w:rFonts w:ascii="SimSun" w:hAnsi="SimSun" w:eastAsia="SimSun" w:cs="SimSun"/>
                <w:sz w:val="20"/>
                <w:szCs w:val="20"/>
                <w:spacing w:val="-5"/>
              </w:rPr>
              <w:t>1</w:t>
            </w:r>
            <w:r>
              <w:rPr>
                <w:rFonts w:ascii="SimSun" w:hAnsi="SimSun" w:eastAsia="SimSun" w:cs="SimSun"/>
                <w:sz w:val="20"/>
                <w:szCs w:val="20"/>
                <w:spacing w:val="11"/>
              </w:rPr>
              <w:t xml:space="preserve">  </w:t>
            </w:r>
            <w:r>
              <w:rPr>
                <w:rFonts w:ascii="SimSun" w:hAnsi="SimSun" w:eastAsia="SimSun" w:cs="SimSun"/>
                <w:sz w:val="20"/>
                <w:szCs w:val="20"/>
                <w:spacing w:val="-5"/>
              </w:rPr>
              <w:t>范围</w:t>
            </w:r>
            <w:r>
              <w:rPr>
                <w:rFonts w:ascii="SimSun" w:hAnsi="SimSun" w:eastAsia="SimSun" w:cs="SimSun"/>
                <w:sz w:val="20"/>
                <w:szCs w:val="20"/>
              </w:rPr>
              <w:tab/>
            </w:r>
            <w:r>
              <w:rPr>
                <w:rFonts w:ascii="SimSun" w:hAnsi="SimSun" w:eastAsia="SimSun" w:cs="SimSun"/>
                <w:sz w:val="20"/>
                <w:szCs w:val="20"/>
                <w:spacing w:val="-49"/>
              </w:rPr>
              <w:t xml:space="preserve"> </w:t>
            </w:r>
            <w:r>
              <w:rPr>
                <w:rFonts w:ascii="SimSun" w:hAnsi="SimSun" w:eastAsia="SimSun" w:cs="SimSun"/>
                <w:sz w:val="20"/>
                <w:szCs w:val="20"/>
              </w:rPr>
              <w:t>1</w:t>
            </w:r>
          </w:hyperlink>
        </w:p>
        <w:p>
          <w:pPr>
            <w:ind w:left="3"/>
            <w:spacing w:before="140" w:line="228" w:lineRule="auto"/>
            <w:tabs>
              <w:tab w:val="right" w:leader="dot" w:pos="9230"/>
            </w:tabs>
            <w:rPr>
              <w:rFonts w:ascii="SimSun" w:hAnsi="SimSun" w:eastAsia="SimSun" w:cs="SimSun"/>
              <w:sz w:val="20"/>
              <w:szCs w:val="20"/>
            </w:rPr>
          </w:pPr>
          <w:hyperlink w:history="true" w:anchor="bookmark4">
            <w:r>
              <w:rPr>
                <w:rFonts w:ascii="SimSun" w:hAnsi="SimSun" w:eastAsia="SimSun" w:cs="SimSun"/>
                <w:sz w:val="20"/>
                <w:szCs w:val="20"/>
                <w:spacing w:val="7"/>
              </w:rPr>
              <w:t>2  规范性引用文件</w:t>
            </w:r>
            <w:r>
              <w:rPr>
                <w:rFonts w:ascii="SimSun" w:hAnsi="SimSun" w:eastAsia="SimSun" w:cs="SimSun"/>
                <w:sz w:val="20"/>
                <w:szCs w:val="20"/>
              </w:rPr>
              <w:tab/>
            </w:r>
            <w:r>
              <w:rPr>
                <w:rFonts w:ascii="SimSun" w:hAnsi="SimSun" w:eastAsia="SimSun" w:cs="SimSun"/>
                <w:sz w:val="20"/>
                <w:szCs w:val="20"/>
                <w:spacing w:val="-60"/>
              </w:rPr>
              <w:t xml:space="preserve"> </w:t>
            </w:r>
            <w:r>
              <w:rPr>
                <w:rFonts w:ascii="SimSun" w:hAnsi="SimSun" w:eastAsia="SimSun" w:cs="SimSun"/>
                <w:sz w:val="20"/>
                <w:szCs w:val="20"/>
              </w:rPr>
              <w:t>1</w:t>
            </w:r>
          </w:hyperlink>
        </w:p>
        <w:p>
          <w:pPr>
            <w:ind w:left="5"/>
            <w:spacing w:before="144" w:line="228" w:lineRule="auto"/>
            <w:tabs>
              <w:tab w:val="right" w:leader="dot" w:pos="9230"/>
            </w:tabs>
            <w:rPr>
              <w:rFonts w:ascii="SimSun" w:hAnsi="SimSun" w:eastAsia="SimSun" w:cs="SimSun"/>
              <w:sz w:val="20"/>
              <w:szCs w:val="20"/>
            </w:rPr>
          </w:pPr>
          <w:hyperlink w:history="true" w:anchor="bookmark5">
            <w:r>
              <w:rPr>
                <w:rFonts w:ascii="SimSun" w:hAnsi="SimSun" w:eastAsia="SimSun" w:cs="SimSun"/>
                <w:sz w:val="20"/>
                <w:szCs w:val="20"/>
                <w:spacing w:val="5"/>
              </w:rPr>
              <w:t>3</w:t>
            </w:r>
            <w:r>
              <w:rPr>
                <w:rFonts w:ascii="SimSun" w:hAnsi="SimSun" w:eastAsia="SimSun" w:cs="SimSun"/>
                <w:sz w:val="20"/>
                <w:szCs w:val="20"/>
                <w:spacing w:val="10"/>
              </w:rPr>
              <w:t xml:space="preserve">  </w:t>
            </w:r>
            <w:r>
              <w:rPr>
                <w:rFonts w:ascii="SimSun" w:hAnsi="SimSun" w:eastAsia="SimSun" w:cs="SimSun"/>
                <w:sz w:val="20"/>
                <w:szCs w:val="20"/>
                <w:spacing w:val="5"/>
              </w:rPr>
              <w:t>术语和定义</w:t>
            </w:r>
            <w:r>
              <w:rPr>
                <w:rFonts w:ascii="SimSun" w:hAnsi="SimSun" w:eastAsia="SimSun" w:cs="SimSun"/>
                <w:sz w:val="20"/>
                <w:szCs w:val="20"/>
              </w:rPr>
              <w:tab/>
            </w:r>
            <w:r>
              <w:rPr>
                <w:rFonts w:ascii="SimSun" w:hAnsi="SimSun" w:eastAsia="SimSun" w:cs="SimSun"/>
                <w:sz w:val="20"/>
                <w:szCs w:val="20"/>
                <w:spacing w:val="-56"/>
              </w:rPr>
              <w:t xml:space="preserve"> </w:t>
            </w:r>
            <w:r>
              <w:rPr>
                <w:rFonts w:ascii="SimSun" w:hAnsi="SimSun" w:eastAsia="SimSun" w:cs="SimSun"/>
                <w:sz w:val="20"/>
                <w:szCs w:val="20"/>
              </w:rPr>
              <w:t>1</w:t>
            </w:r>
          </w:hyperlink>
        </w:p>
        <w:p>
          <w:pPr>
            <w:spacing w:before="141" w:line="228" w:lineRule="auto"/>
            <w:tabs>
              <w:tab w:val="right" w:leader="dot" w:pos="9230"/>
            </w:tabs>
            <w:rPr>
              <w:rFonts w:ascii="SimSun" w:hAnsi="SimSun" w:eastAsia="SimSun" w:cs="SimSun"/>
              <w:sz w:val="20"/>
              <w:szCs w:val="20"/>
            </w:rPr>
          </w:pPr>
          <w:hyperlink w:history="true" w:anchor="bookmark6">
            <w:r>
              <w:rPr>
                <w:rFonts w:ascii="SimSun" w:hAnsi="SimSun" w:eastAsia="SimSun" w:cs="SimSun"/>
                <w:sz w:val="20"/>
                <w:szCs w:val="20"/>
                <w:spacing w:val="4"/>
              </w:rPr>
              <w:t>4</w:t>
            </w:r>
            <w:r>
              <w:rPr>
                <w:rFonts w:ascii="SimSun" w:hAnsi="SimSun" w:eastAsia="SimSun" w:cs="SimSun"/>
                <w:sz w:val="20"/>
                <w:szCs w:val="20"/>
                <w:spacing w:val="9"/>
              </w:rPr>
              <w:t xml:space="preserve">  </w:t>
            </w:r>
            <w:r>
              <w:rPr>
                <w:rFonts w:ascii="SimSun" w:hAnsi="SimSun" w:eastAsia="SimSun" w:cs="SimSun"/>
                <w:sz w:val="20"/>
                <w:szCs w:val="20"/>
                <w:spacing w:val="4"/>
              </w:rPr>
              <w:t>缩略语</w:t>
            </w:r>
            <w:r>
              <w:rPr>
                <w:rFonts w:ascii="SimSun" w:hAnsi="SimSun" w:eastAsia="SimSun" w:cs="SimSun"/>
                <w:sz w:val="20"/>
                <w:szCs w:val="20"/>
              </w:rPr>
              <w:tab/>
            </w:r>
            <w:r>
              <w:rPr>
                <w:rFonts w:ascii="SimSun" w:hAnsi="SimSun" w:eastAsia="SimSun" w:cs="SimSun"/>
                <w:sz w:val="20"/>
                <w:szCs w:val="20"/>
                <w:spacing w:val="-65"/>
              </w:rPr>
              <w:t xml:space="preserve"> </w:t>
            </w:r>
            <w:r>
              <w:rPr>
                <w:rFonts w:ascii="SimSun" w:hAnsi="SimSun" w:eastAsia="SimSun" w:cs="SimSun"/>
                <w:sz w:val="20"/>
                <w:szCs w:val="20"/>
              </w:rPr>
              <w:t>2</w:t>
            </w:r>
          </w:hyperlink>
        </w:p>
        <w:p>
          <w:pPr>
            <w:ind w:left="5"/>
            <w:spacing w:before="145" w:line="228" w:lineRule="auto"/>
            <w:tabs>
              <w:tab w:val="right" w:leader="dot" w:pos="9230"/>
            </w:tabs>
            <w:rPr>
              <w:rFonts w:ascii="SimSun" w:hAnsi="SimSun" w:eastAsia="SimSun" w:cs="SimSun"/>
              <w:sz w:val="20"/>
              <w:szCs w:val="20"/>
            </w:rPr>
          </w:pPr>
          <w:hyperlink w:history="true" w:anchor="bookmark7">
            <w:r>
              <w:rPr>
                <w:rFonts w:ascii="SimSun" w:hAnsi="SimSun" w:eastAsia="SimSun" w:cs="SimSun"/>
                <w:sz w:val="20"/>
                <w:szCs w:val="20"/>
                <w:spacing w:val="7"/>
              </w:rPr>
              <w:t>5  患者病情严重程度分层</w:t>
            </w:r>
            <w:r>
              <w:rPr>
                <w:rFonts w:ascii="SimSun" w:hAnsi="SimSun" w:eastAsia="SimSun" w:cs="SimSun"/>
                <w:sz w:val="20"/>
                <w:szCs w:val="20"/>
              </w:rPr>
              <w:tab/>
            </w:r>
            <w:r>
              <w:rPr>
                <w:rFonts w:ascii="SimSun" w:hAnsi="SimSun" w:eastAsia="SimSun" w:cs="SimSun"/>
                <w:sz w:val="20"/>
                <w:szCs w:val="20"/>
                <w:spacing w:val="-78"/>
              </w:rPr>
              <w:t xml:space="preserve"> </w:t>
            </w:r>
            <w:r>
              <w:rPr>
                <w:rFonts w:ascii="SimSun" w:hAnsi="SimSun" w:eastAsia="SimSun" w:cs="SimSun"/>
                <w:sz w:val="20"/>
                <w:szCs w:val="20"/>
              </w:rPr>
              <w:t>2</w:t>
            </w:r>
          </w:hyperlink>
        </w:p>
        <w:p>
          <w:pPr>
            <w:ind w:left="2"/>
            <w:spacing w:before="142" w:line="229" w:lineRule="auto"/>
            <w:tabs>
              <w:tab w:val="right" w:leader="dot" w:pos="9230"/>
            </w:tabs>
            <w:rPr>
              <w:rFonts w:ascii="SimSun" w:hAnsi="SimSun" w:eastAsia="SimSun" w:cs="SimSun"/>
              <w:sz w:val="20"/>
              <w:szCs w:val="20"/>
            </w:rPr>
          </w:pPr>
          <w:hyperlink w:history="true" w:anchor="bookmark8">
            <w:r>
              <w:rPr>
                <w:rFonts w:ascii="SimSun" w:hAnsi="SimSun" w:eastAsia="SimSun" w:cs="SimSun"/>
                <w:sz w:val="20"/>
                <w:szCs w:val="20"/>
                <w:spacing w:val="6"/>
              </w:rPr>
              <w:t>6</w:t>
            </w:r>
            <w:r>
              <w:rPr>
                <w:rFonts w:ascii="SimSun" w:hAnsi="SimSun" w:eastAsia="SimSun" w:cs="SimSun"/>
                <w:sz w:val="20"/>
                <w:szCs w:val="20"/>
                <w:spacing w:val="13"/>
              </w:rPr>
              <w:t xml:space="preserve">  </w:t>
            </w:r>
            <w:r>
              <w:rPr>
                <w:rFonts w:ascii="SimSun" w:hAnsi="SimSun" w:eastAsia="SimSun" w:cs="SimSun"/>
                <w:sz w:val="20"/>
                <w:szCs w:val="20"/>
                <w:spacing w:val="6"/>
              </w:rPr>
              <w:t>患者转诊需求分级</w:t>
            </w:r>
            <w:r>
              <w:rPr>
                <w:rFonts w:ascii="SimSun" w:hAnsi="SimSun" w:eastAsia="SimSun" w:cs="SimSun"/>
                <w:sz w:val="20"/>
                <w:szCs w:val="20"/>
                <w:spacing w:val="-82"/>
              </w:rPr>
              <w:t xml:space="preserve"> </w:t>
            </w:r>
            <w:r>
              <w:rPr>
                <w:rFonts w:ascii="SimSun" w:hAnsi="SimSun" w:eastAsia="SimSun" w:cs="SimSun"/>
                <w:sz w:val="20"/>
                <w:szCs w:val="20"/>
              </w:rPr>
              <w:tab/>
            </w:r>
            <w:r>
              <w:rPr>
                <w:rFonts w:ascii="SimSun" w:hAnsi="SimSun" w:eastAsia="SimSun" w:cs="SimSun"/>
                <w:sz w:val="20"/>
                <w:szCs w:val="20"/>
                <w:spacing w:val="-77"/>
              </w:rPr>
              <w:t xml:space="preserve"> </w:t>
            </w:r>
            <w:r>
              <w:rPr>
                <w:rFonts w:ascii="SimSun" w:hAnsi="SimSun" w:eastAsia="SimSun" w:cs="SimSun"/>
                <w:sz w:val="20"/>
                <w:szCs w:val="20"/>
              </w:rPr>
              <w:t>4</w:t>
            </w:r>
          </w:hyperlink>
        </w:p>
        <w:p>
          <w:pPr>
            <w:ind w:left="5"/>
            <w:spacing w:before="143" w:line="229" w:lineRule="auto"/>
            <w:tabs>
              <w:tab w:val="right" w:leader="dot" w:pos="9230"/>
            </w:tabs>
            <w:rPr>
              <w:rFonts w:ascii="SimSun" w:hAnsi="SimSun" w:eastAsia="SimSun" w:cs="SimSun"/>
              <w:sz w:val="20"/>
              <w:szCs w:val="20"/>
            </w:rPr>
          </w:pPr>
          <w:hyperlink w:history="true" w:anchor="bookmark9">
            <w:r>
              <w:rPr>
                <w:rFonts w:ascii="SimSun" w:hAnsi="SimSun" w:eastAsia="SimSun" w:cs="SimSun"/>
                <w:sz w:val="20"/>
                <w:szCs w:val="20"/>
                <w:spacing w:val="7"/>
              </w:rPr>
              <w:t>7  现场处理与转诊</w:t>
            </w:r>
            <w:r>
              <w:rPr>
                <w:rFonts w:ascii="SimSun" w:hAnsi="SimSun" w:eastAsia="SimSun" w:cs="SimSun"/>
                <w:sz w:val="20"/>
                <w:szCs w:val="20"/>
              </w:rPr>
              <w:tab/>
            </w:r>
            <w:r>
              <w:rPr>
                <w:rFonts w:ascii="SimSun" w:hAnsi="SimSun" w:eastAsia="SimSun" w:cs="SimSun"/>
                <w:sz w:val="20"/>
                <w:szCs w:val="20"/>
                <w:spacing w:val="-71"/>
              </w:rPr>
              <w:t xml:space="preserve"> </w:t>
            </w:r>
            <w:r>
              <w:rPr>
                <w:rFonts w:ascii="SimSun" w:hAnsi="SimSun" w:eastAsia="SimSun" w:cs="SimSun"/>
                <w:sz w:val="20"/>
                <w:szCs w:val="20"/>
              </w:rPr>
              <w:t>5</w:t>
            </w:r>
          </w:hyperlink>
        </w:p>
        <w:p>
          <w:pPr>
            <w:ind w:left="17"/>
            <w:spacing w:before="140" w:line="228" w:lineRule="auto"/>
            <w:tabs>
              <w:tab w:val="right" w:leader="dot" w:pos="9230"/>
            </w:tabs>
            <w:rPr>
              <w:rFonts w:ascii="SimSun" w:hAnsi="SimSun" w:eastAsia="SimSun" w:cs="SimSun"/>
              <w:sz w:val="20"/>
              <w:szCs w:val="20"/>
            </w:rPr>
          </w:pPr>
          <w:hyperlink w:history="true" w:anchor="bookmark10">
            <w:r>
              <w:rPr>
                <w:rFonts w:ascii="SimSun" w:hAnsi="SimSun" w:eastAsia="SimSun" w:cs="SimSun"/>
                <w:sz w:val="20"/>
                <w:szCs w:val="20"/>
                <w:spacing w:val="7"/>
              </w:rPr>
              <w:t>附录</w:t>
            </w:r>
            <w:r>
              <w:rPr>
                <w:rFonts w:ascii="SimSun" w:hAnsi="SimSun" w:eastAsia="SimSun" w:cs="SimSun"/>
                <w:sz w:val="20"/>
                <w:szCs w:val="20"/>
                <w:spacing w:val="-34"/>
              </w:rPr>
              <w:t xml:space="preserve"> </w:t>
            </w:r>
            <w:r>
              <w:rPr>
                <w:rFonts w:ascii="SimSun" w:hAnsi="SimSun" w:eastAsia="SimSun" w:cs="SimSun"/>
                <w:sz w:val="20"/>
                <w:szCs w:val="20"/>
                <w:spacing w:val="7"/>
              </w:rPr>
              <w:t>A（资料性）  意识障碍的现场处理</w:t>
            </w:r>
            <w:r>
              <w:rPr>
                <w:rFonts w:ascii="SimSun" w:hAnsi="SimSun" w:eastAsia="SimSun" w:cs="SimSun"/>
                <w:sz w:val="20"/>
                <w:szCs w:val="20"/>
              </w:rPr>
              <w:tab/>
            </w:r>
            <w:r>
              <w:rPr>
                <w:rFonts w:ascii="SimSun" w:hAnsi="SimSun" w:eastAsia="SimSun" w:cs="SimSun"/>
                <w:sz w:val="20"/>
                <w:szCs w:val="20"/>
                <w:spacing w:val="3"/>
              </w:rPr>
              <w:t>7</w:t>
            </w:r>
          </w:hyperlink>
        </w:p>
        <w:p>
          <w:pPr>
            <w:ind w:left="17"/>
            <w:spacing w:before="144" w:line="228" w:lineRule="auto"/>
            <w:tabs>
              <w:tab w:val="right" w:leader="dot" w:pos="9230"/>
            </w:tabs>
            <w:rPr>
              <w:rFonts w:ascii="SimSun" w:hAnsi="SimSun" w:eastAsia="SimSun" w:cs="SimSun"/>
              <w:sz w:val="20"/>
              <w:szCs w:val="20"/>
            </w:rPr>
          </w:pPr>
          <w:hyperlink w:history="true" w:anchor="bookmark11">
            <w:r>
              <w:rPr>
                <w:rFonts w:ascii="SimSun" w:hAnsi="SimSun" w:eastAsia="SimSun" w:cs="SimSun"/>
                <w:sz w:val="20"/>
                <w:szCs w:val="20"/>
                <w:spacing w:val="6"/>
              </w:rPr>
              <w:t>附录</w:t>
            </w:r>
            <w:r>
              <w:rPr>
                <w:rFonts w:ascii="SimSun" w:hAnsi="SimSun" w:eastAsia="SimSun" w:cs="SimSun"/>
                <w:sz w:val="20"/>
                <w:szCs w:val="20"/>
                <w:spacing w:val="-45"/>
              </w:rPr>
              <w:t xml:space="preserve"> </w:t>
            </w:r>
            <w:r>
              <w:rPr>
                <w:rFonts w:ascii="SimSun" w:hAnsi="SimSun" w:eastAsia="SimSun" w:cs="SimSun"/>
                <w:sz w:val="20"/>
                <w:szCs w:val="20"/>
                <w:spacing w:val="6"/>
              </w:rPr>
              <w:t>B（资料性）</w:t>
            </w:r>
            <w:r>
              <w:rPr>
                <w:rFonts w:ascii="SimSun" w:hAnsi="SimSun" w:eastAsia="SimSun" w:cs="SimSun"/>
                <w:sz w:val="20"/>
                <w:szCs w:val="20"/>
                <w:spacing w:val="21"/>
              </w:rPr>
              <w:t xml:space="preserve">  </w:t>
            </w:r>
            <w:r>
              <w:rPr>
                <w:rFonts w:ascii="SimSun" w:hAnsi="SimSun" w:eastAsia="SimSun" w:cs="SimSun"/>
                <w:sz w:val="20"/>
                <w:szCs w:val="20"/>
                <w:spacing w:val="6"/>
              </w:rPr>
              <w:t>呼吸困难的现场处理</w:t>
            </w:r>
            <w:r>
              <w:rPr>
                <w:rFonts w:ascii="SimSun" w:hAnsi="SimSun" w:eastAsia="SimSun" w:cs="SimSun"/>
                <w:sz w:val="20"/>
                <w:szCs w:val="20"/>
              </w:rPr>
              <w:tab/>
            </w:r>
            <w:r>
              <w:rPr>
                <w:rFonts w:ascii="SimSun" w:hAnsi="SimSun" w:eastAsia="SimSun" w:cs="SimSun"/>
                <w:sz w:val="20"/>
                <w:szCs w:val="20"/>
                <w:spacing w:val="3"/>
              </w:rPr>
              <w:t>8</w:t>
            </w:r>
          </w:hyperlink>
        </w:p>
        <w:p>
          <w:pPr>
            <w:ind w:left="17"/>
            <w:spacing w:before="142" w:line="228" w:lineRule="auto"/>
            <w:tabs>
              <w:tab w:val="right" w:leader="dot" w:pos="9230"/>
            </w:tabs>
            <w:rPr>
              <w:rFonts w:ascii="SimSun" w:hAnsi="SimSun" w:eastAsia="SimSun" w:cs="SimSun"/>
              <w:sz w:val="20"/>
              <w:szCs w:val="20"/>
            </w:rPr>
          </w:pPr>
          <w:hyperlink w:history="true" w:anchor="bookmark12">
            <w:r>
              <w:rPr>
                <w:rFonts w:ascii="SimSun" w:hAnsi="SimSun" w:eastAsia="SimSun" w:cs="SimSun"/>
                <w:sz w:val="20"/>
                <w:szCs w:val="20"/>
                <w:spacing w:val="7"/>
              </w:rPr>
              <w:t>附录</w:t>
            </w:r>
            <w:r>
              <w:rPr>
                <w:rFonts w:ascii="SimSun" w:hAnsi="SimSun" w:eastAsia="SimSun" w:cs="SimSun"/>
                <w:sz w:val="20"/>
                <w:szCs w:val="20"/>
                <w:spacing w:val="-34"/>
              </w:rPr>
              <w:t xml:space="preserve"> </w:t>
            </w:r>
            <w:r>
              <w:rPr>
                <w:rFonts w:ascii="SimSun" w:hAnsi="SimSun" w:eastAsia="SimSun" w:cs="SimSun"/>
                <w:sz w:val="20"/>
                <w:szCs w:val="20"/>
                <w:spacing w:val="7"/>
              </w:rPr>
              <w:t>C（资料性）  心律失常的现场处理</w:t>
            </w:r>
            <w:r>
              <w:rPr>
                <w:rFonts w:ascii="SimSun" w:hAnsi="SimSun" w:eastAsia="SimSun" w:cs="SimSun"/>
                <w:sz w:val="20"/>
                <w:szCs w:val="20"/>
              </w:rPr>
              <w:tab/>
            </w:r>
            <w:r>
              <w:rPr>
                <w:rFonts w:ascii="SimSun" w:hAnsi="SimSun" w:eastAsia="SimSun" w:cs="SimSun"/>
                <w:sz w:val="20"/>
                <w:szCs w:val="20"/>
                <w:spacing w:val="3"/>
              </w:rPr>
              <w:t>10</w:t>
            </w:r>
          </w:hyperlink>
        </w:p>
        <w:p>
          <w:pPr>
            <w:ind w:left="17"/>
            <w:spacing w:before="144" w:line="228" w:lineRule="auto"/>
            <w:tabs>
              <w:tab w:val="right" w:leader="dot" w:pos="9230"/>
            </w:tabs>
            <w:rPr>
              <w:rFonts w:ascii="SimSun" w:hAnsi="SimSun" w:eastAsia="SimSun" w:cs="SimSun"/>
              <w:sz w:val="20"/>
              <w:szCs w:val="20"/>
            </w:rPr>
          </w:pPr>
          <w:hyperlink w:history="true" w:anchor="bookmark13">
            <w:r>
              <w:rPr>
                <w:rFonts w:ascii="SimSun" w:hAnsi="SimSun" w:eastAsia="SimSun" w:cs="SimSun"/>
                <w:sz w:val="20"/>
                <w:szCs w:val="20"/>
                <w:spacing w:val="7"/>
              </w:rPr>
              <w:t>附录</w:t>
            </w:r>
            <w:r>
              <w:rPr>
                <w:rFonts w:ascii="SimSun" w:hAnsi="SimSun" w:eastAsia="SimSun" w:cs="SimSun"/>
                <w:sz w:val="20"/>
                <w:szCs w:val="20"/>
                <w:spacing w:val="-34"/>
              </w:rPr>
              <w:t xml:space="preserve"> </w:t>
            </w:r>
            <w:r>
              <w:rPr>
                <w:rFonts w:ascii="SimSun" w:hAnsi="SimSun" w:eastAsia="SimSun" w:cs="SimSun"/>
                <w:sz w:val="20"/>
                <w:szCs w:val="20"/>
                <w:spacing w:val="7"/>
              </w:rPr>
              <w:t>D（资料性）  血压异常的现场处理</w:t>
            </w:r>
            <w:r>
              <w:rPr>
                <w:rFonts w:ascii="SimSun" w:hAnsi="SimSun" w:eastAsia="SimSun" w:cs="SimSun"/>
                <w:sz w:val="20"/>
                <w:szCs w:val="20"/>
              </w:rPr>
              <w:tab/>
            </w:r>
            <w:r>
              <w:rPr>
                <w:rFonts w:ascii="SimSun" w:hAnsi="SimSun" w:eastAsia="SimSun" w:cs="SimSun"/>
                <w:sz w:val="20"/>
                <w:szCs w:val="20"/>
                <w:spacing w:val="3"/>
              </w:rPr>
              <w:t>12</w:t>
            </w:r>
          </w:hyperlink>
        </w:p>
        <w:p>
          <w:pPr>
            <w:ind w:left="17"/>
            <w:spacing w:before="142" w:line="228" w:lineRule="auto"/>
            <w:tabs>
              <w:tab w:val="right" w:leader="dot" w:pos="9230"/>
            </w:tabs>
            <w:rPr>
              <w:rFonts w:ascii="SimSun" w:hAnsi="SimSun" w:eastAsia="SimSun" w:cs="SimSun"/>
              <w:sz w:val="20"/>
              <w:szCs w:val="20"/>
            </w:rPr>
          </w:pPr>
          <w:hyperlink w:history="true" w:anchor="bookmark14">
            <w:r>
              <w:rPr>
                <w:rFonts w:ascii="SimSun" w:hAnsi="SimSun" w:eastAsia="SimSun" w:cs="SimSun"/>
                <w:sz w:val="20"/>
                <w:szCs w:val="20"/>
                <w:spacing w:val="7"/>
              </w:rPr>
              <w:t>附录</w:t>
            </w:r>
            <w:r>
              <w:rPr>
                <w:rFonts w:ascii="SimSun" w:hAnsi="SimSun" w:eastAsia="SimSun" w:cs="SimSun"/>
                <w:sz w:val="20"/>
                <w:szCs w:val="20"/>
                <w:spacing w:val="-34"/>
              </w:rPr>
              <w:t xml:space="preserve"> </w:t>
            </w:r>
            <w:r>
              <w:rPr>
                <w:rFonts w:ascii="SimSun" w:hAnsi="SimSun" w:eastAsia="SimSun" w:cs="SimSun"/>
                <w:sz w:val="20"/>
                <w:szCs w:val="20"/>
                <w:spacing w:val="7"/>
              </w:rPr>
              <w:t>E（资料性）  体温异常的现场处理</w:t>
            </w:r>
            <w:r>
              <w:rPr>
                <w:rFonts w:ascii="SimSun" w:hAnsi="SimSun" w:eastAsia="SimSun" w:cs="SimSun"/>
                <w:sz w:val="20"/>
                <w:szCs w:val="20"/>
              </w:rPr>
              <w:tab/>
            </w:r>
            <w:r>
              <w:rPr>
                <w:rFonts w:ascii="SimSun" w:hAnsi="SimSun" w:eastAsia="SimSun" w:cs="SimSun"/>
                <w:sz w:val="20"/>
                <w:szCs w:val="20"/>
                <w:spacing w:val="3"/>
              </w:rPr>
              <w:t>13</w:t>
            </w:r>
          </w:hyperlink>
        </w:p>
        <w:p>
          <w:pPr>
            <w:ind w:left="17"/>
            <w:spacing w:before="144" w:line="228" w:lineRule="auto"/>
            <w:tabs>
              <w:tab w:val="right" w:leader="dot" w:pos="9230"/>
            </w:tabs>
            <w:rPr>
              <w:rFonts w:ascii="SimSun" w:hAnsi="SimSun" w:eastAsia="SimSun" w:cs="SimSun"/>
              <w:sz w:val="20"/>
              <w:szCs w:val="20"/>
            </w:rPr>
          </w:pPr>
          <w:hyperlink w:history="true" w:anchor="bookmark15">
            <w:r>
              <w:rPr>
                <w:rFonts w:ascii="SimSun" w:hAnsi="SimSun" w:eastAsia="SimSun" w:cs="SimSun"/>
                <w:sz w:val="20"/>
                <w:szCs w:val="20"/>
                <w:spacing w:val="8"/>
              </w:rPr>
              <w:t>附录</w:t>
            </w:r>
            <w:r>
              <w:rPr>
                <w:rFonts w:ascii="SimSun" w:hAnsi="SimSun" w:eastAsia="SimSun" w:cs="SimSun"/>
                <w:sz w:val="20"/>
                <w:szCs w:val="20"/>
                <w:spacing w:val="-43"/>
              </w:rPr>
              <w:t xml:space="preserve"> </w:t>
            </w:r>
            <w:r>
              <w:rPr>
                <w:rFonts w:ascii="SimSun" w:hAnsi="SimSun" w:eastAsia="SimSun" w:cs="SimSun"/>
                <w:sz w:val="20"/>
                <w:szCs w:val="20"/>
                <w:spacing w:val="8"/>
              </w:rPr>
              <w:t>F（资料性）  儿童严重过敏反应的现场</w:t>
            </w:r>
            <w:r>
              <w:rPr>
                <w:rFonts w:ascii="SimSun" w:hAnsi="SimSun" w:eastAsia="SimSun" w:cs="SimSun"/>
                <w:sz w:val="20"/>
                <w:szCs w:val="20"/>
                <w:spacing w:val="7"/>
              </w:rPr>
              <w:t>处理</w:t>
            </w:r>
            <w:r>
              <w:rPr>
                <w:rFonts w:ascii="SimSun" w:hAnsi="SimSun" w:eastAsia="SimSun" w:cs="SimSun"/>
                <w:sz w:val="20"/>
                <w:szCs w:val="20"/>
              </w:rPr>
              <w:tab/>
            </w:r>
            <w:r>
              <w:rPr>
                <w:rFonts w:ascii="SimSun" w:hAnsi="SimSun" w:eastAsia="SimSun" w:cs="SimSun"/>
                <w:sz w:val="20"/>
                <w:szCs w:val="20"/>
                <w:spacing w:val="-33"/>
              </w:rPr>
              <w:t xml:space="preserve"> </w:t>
            </w:r>
            <w:r>
              <w:rPr>
                <w:rFonts w:ascii="SimSun" w:hAnsi="SimSun" w:eastAsia="SimSun" w:cs="SimSun"/>
                <w:sz w:val="20"/>
                <w:szCs w:val="20"/>
                <w:spacing w:val="-8"/>
              </w:rPr>
              <w:t>14</w:t>
            </w:r>
          </w:hyperlink>
        </w:p>
        <w:p>
          <w:pPr>
            <w:ind w:left="17"/>
            <w:spacing w:before="142" w:line="228" w:lineRule="auto"/>
            <w:tabs>
              <w:tab w:val="right" w:leader="dot" w:pos="9230"/>
            </w:tabs>
            <w:rPr>
              <w:rFonts w:ascii="SimSun" w:hAnsi="SimSun" w:eastAsia="SimSun" w:cs="SimSun"/>
              <w:sz w:val="20"/>
              <w:szCs w:val="20"/>
            </w:rPr>
          </w:pPr>
          <w:hyperlink w:history="true" w:anchor="bookmark16">
            <w:r>
              <w:rPr>
                <w:rFonts w:ascii="SimSun" w:hAnsi="SimSun" w:eastAsia="SimSun" w:cs="SimSun"/>
                <w:sz w:val="20"/>
                <w:szCs w:val="20"/>
                <w:spacing w:val="7"/>
              </w:rPr>
              <w:t>附录</w:t>
            </w:r>
            <w:r>
              <w:rPr>
                <w:rFonts w:ascii="SimSun" w:hAnsi="SimSun" w:eastAsia="SimSun" w:cs="SimSun"/>
                <w:sz w:val="20"/>
                <w:szCs w:val="20"/>
                <w:spacing w:val="-28"/>
              </w:rPr>
              <w:t xml:space="preserve"> </w:t>
            </w:r>
            <w:r>
              <w:rPr>
                <w:rFonts w:ascii="SimSun" w:hAnsi="SimSun" w:eastAsia="SimSun" w:cs="SimSun"/>
                <w:sz w:val="20"/>
                <w:szCs w:val="20"/>
                <w:spacing w:val="7"/>
              </w:rPr>
              <w:t>G（资料性）  儿童持续抽搐的现场处理</w:t>
            </w:r>
            <w:r>
              <w:rPr>
                <w:rFonts w:ascii="SimSun" w:hAnsi="SimSun" w:eastAsia="SimSun" w:cs="SimSun"/>
                <w:sz w:val="20"/>
                <w:szCs w:val="20"/>
              </w:rPr>
              <w:tab/>
            </w:r>
            <w:r>
              <w:rPr>
                <w:rFonts w:ascii="SimSun" w:hAnsi="SimSun" w:eastAsia="SimSun" w:cs="SimSun"/>
                <w:sz w:val="20"/>
                <w:szCs w:val="20"/>
                <w:spacing w:val="-29"/>
              </w:rPr>
              <w:t xml:space="preserve"> </w:t>
            </w:r>
            <w:r>
              <w:rPr>
                <w:rFonts w:ascii="SimSun" w:hAnsi="SimSun" w:eastAsia="SimSun" w:cs="SimSun"/>
                <w:sz w:val="20"/>
                <w:szCs w:val="20"/>
                <w:spacing w:val="-8"/>
              </w:rPr>
              <w:t>16</w:t>
            </w:r>
          </w:hyperlink>
        </w:p>
        <w:p>
          <w:pPr>
            <w:ind w:left="17"/>
            <w:spacing w:before="144" w:line="228" w:lineRule="auto"/>
            <w:tabs>
              <w:tab w:val="right" w:leader="dot" w:pos="9230"/>
            </w:tabs>
            <w:rPr>
              <w:rFonts w:ascii="SimSun" w:hAnsi="SimSun" w:eastAsia="SimSun" w:cs="SimSun"/>
              <w:sz w:val="20"/>
              <w:szCs w:val="20"/>
            </w:rPr>
          </w:pPr>
          <w:hyperlink w:history="true" w:anchor="bookmark17">
            <w:r>
              <w:rPr>
                <w:rFonts w:ascii="SimSun" w:hAnsi="SimSun" w:eastAsia="SimSun" w:cs="SimSun"/>
                <w:sz w:val="20"/>
                <w:szCs w:val="20"/>
                <w:spacing w:val="7"/>
              </w:rPr>
              <w:t>附录</w:t>
            </w:r>
            <w:r>
              <w:rPr>
                <w:rFonts w:ascii="SimSun" w:hAnsi="SimSun" w:eastAsia="SimSun" w:cs="SimSun"/>
                <w:sz w:val="20"/>
                <w:szCs w:val="20"/>
                <w:spacing w:val="-34"/>
              </w:rPr>
              <w:t xml:space="preserve"> </w:t>
            </w:r>
            <w:r>
              <w:rPr>
                <w:rFonts w:ascii="SimSun" w:hAnsi="SimSun" w:eastAsia="SimSun" w:cs="SimSun"/>
                <w:sz w:val="20"/>
                <w:szCs w:val="20"/>
                <w:spacing w:val="7"/>
              </w:rPr>
              <w:t>H（资料性）  婴儿窒息的现场处理</w:t>
            </w:r>
            <w:r>
              <w:rPr>
                <w:rFonts w:ascii="SimSun" w:hAnsi="SimSun" w:eastAsia="SimSun" w:cs="SimSun"/>
                <w:sz w:val="20"/>
                <w:szCs w:val="20"/>
              </w:rPr>
              <w:tab/>
            </w:r>
            <w:r>
              <w:rPr>
                <w:rFonts w:ascii="SimSun" w:hAnsi="SimSun" w:eastAsia="SimSun" w:cs="SimSun"/>
                <w:sz w:val="20"/>
                <w:szCs w:val="20"/>
                <w:spacing w:val="3"/>
              </w:rPr>
              <w:t>17</w:t>
            </w:r>
          </w:hyperlink>
        </w:p>
      </w:sdtContent>
    </w:sdt>
    <w:p>
      <w:pPr>
        <w:spacing w:line="228" w:lineRule="auto"/>
        <w:sectPr>
          <w:footerReference w:type="default" r:id="rId3"/>
          <w:pgSz w:w="11906" w:h="16839"/>
          <w:pgMar w:top="1406" w:right="1135" w:bottom="1341" w:left="1425" w:header="0" w:footer="1105" w:gutter="0"/>
        </w:sectPr>
        <w:rPr>
          <w:rFonts w:ascii="SimSun" w:hAnsi="SimSun" w:eastAsia="SimSun" w:cs="SimSun"/>
          <w:sz w:val="20"/>
          <w:szCs w:val="20"/>
        </w:rPr>
      </w:pP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BodyText"/>
        <w:ind w:left="4039"/>
        <w:spacing w:before="100" w:line="228" w:lineRule="auto"/>
        <w:outlineLvl w:val="0"/>
        <w:rPr>
          <w:sz w:val="31"/>
          <w:szCs w:val="31"/>
        </w:rPr>
      </w:pPr>
      <w:bookmarkStart w:name="bookmark2" w:id="2"/>
      <w:bookmarkEnd w:id="2"/>
      <w:r>
        <w:rPr>
          <w:sz w:val="31"/>
          <w:szCs w:val="31"/>
          <w:spacing w:val="-2"/>
        </w:rPr>
        <w:t>前</w:t>
      </w:r>
      <w:r>
        <w:rPr>
          <w:sz w:val="31"/>
          <w:szCs w:val="31"/>
          <w:spacing w:val="11"/>
        </w:rPr>
        <w:t xml:space="preserve">    </w:t>
      </w:r>
      <w:r>
        <w:rPr>
          <w:sz w:val="31"/>
          <w:szCs w:val="31"/>
          <w:spacing w:val="-2"/>
        </w:rPr>
        <w:t>言</w:t>
      </w:r>
    </w:p>
    <w:p>
      <w:pPr>
        <w:spacing w:line="315" w:lineRule="auto"/>
        <w:rPr>
          <w:rFonts w:ascii="Arial"/>
          <w:sz w:val="21"/>
        </w:rPr>
      </w:pPr>
      <w:r/>
    </w:p>
    <w:p>
      <w:pPr>
        <w:spacing w:line="316" w:lineRule="auto"/>
        <w:rPr>
          <w:rFonts w:ascii="Arial"/>
          <w:sz w:val="21"/>
        </w:rPr>
      </w:pPr>
      <w:r/>
    </w:p>
    <w:p>
      <w:pPr>
        <w:ind w:right="2" w:firstLine="419"/>
        <w:spacing w:before="66" w:line="288" w:lineRule="auto"/>
        <w:jc w:val="both"/>
        <w:rPr>
          <w:rFonts w:ascii="SimSun" w:hAnsi="SimSun" w:eastAsia="SimSun" w:cs="SimSun"/>
          <w:sz w:val="20"/>
          <w:szCs w:val="20"/>
        </w:rPr>
      </w:pPr>
      <w:r>
        <w:rPr>
          <w:rFonts w:ascii="SimSun" w:hAnsi="SimSun" w:eastAsia="SimSun" w:cs="SimSun"/>
          <w:sz w:val="20"/>
          <w:szCs w:val="20"/>
          <w:spacing w:val="8"/>
        </w:rPr>
        <w:t>本标准由国家卫生健康标准委员会基层卫生健康</w:t>
      </w:r>
      <w:r>
        <w:rPr>
          <w:rFonts w:ascii="SimSun" w:hAnsi="SimSun" w:eastAsia="SimSun" w:cs="SimSun"/>
          <w:sz w:val="20"/>
          <w:szCs w:val="20"/>
          <w:spacing w:val="7"/>
        </w:rPr>
        <w:t>标准专业委员会负责技术审查和技术咨询，由国家</w:t>
      </w:r>
      <w:r>
        <w:rPr>
          <w:rFonts w:ascii="SimSun" w:hAnsi="SimSun" w:eastAsia="SimSun" w:cs="SimSun"/>
          <w:sz w:val="20"/>
          <w:szCs w:val="20"/>
        </w:rPr>
        <w:t xml:space="preserve"> </w:t>
      </w:r>
      <w:r>
        <w:rPr>
          <w:rFonts w:ascii="SimSun" w:hAnsi="SimSun" w:eastAsia="SimSun" w:cs="SimSun"/>
          <w:sz w:val="20"/>
          <w:szCs w:val="20"/>
          <w:spacing w:val="8"/>
        </w:rPr>
        <w:t>卫生健康委员会医疗管理服务指导中心负责协调性和格式审查</w:t>
      </w:r>
      <w:r>
        <w:rPr>
          <w:rFonts w:ascii="SimSun" w:hAnsi="SimSun" w:eastAsia="SimSun" w:cs="SimSun"/>
          <w:sz w:val="20"/>
          <w:szCs w:val="20"/>
          <w:spacing w:val="7"/>
        </w:rPr>
        <w:t>，由国家卫生健康委员会基层卫生健康司</w:t>
      </w:r>
      <w:r>
        <w:rPr>
          <w:rFonts w:ascii="SimSun" w:hAnsi="SimSun" w:eastAsia="SimSun" w:cs="SimSun"/>
          <w:sz w:val="20"/>
          <w:szCs w:val="20"/>
        </w:rPr>
        <w:t xml:space="preserve"> </w:t>
      </w:r>
      <w:r>
        <w:rPr>
          <w:rFonts w:ascii="SimSun" w:hAnsi="SimSun" w:eastAsia="SimSun" w:cs="SimSun"/>
          <w:sz w:val="20"/>
          <w:szCs w:val="20"/>
          <w:spacing w:val="8"/>
        </w:rPr>
        <w:t>负责业务管理、法规司负责统筹管理。</w:t>
      </w:r>
    </w:p>
    <w:p>
      <w:pPr>
        <w:ind w:left="1" w:right="2" w:firstLine="417"/>
        <w:spacing w:before="3" w:line="287" w:lineRule="auto"/>
        <w:jc w:val="both"/>
        <w:rPr>
          <w:rFonts w:ascii="SimSun" w:hAnsi="SimSun" w:eastAsia="SimSun" w:cs="SimSun"/>
          <w:sz w:val="20"/>
          <w:szCs w:val="20"/>
        </w:rPr>
      </w:pPr>
      <w:r>
        <w:rPr>
          <w:rFonts w:ascii="SimSun" w:hAnsi="SimSun" w:eastAsia="SimSun" w:cs="SimSun"/>
          <w:sz w:val="20"/>
          <w:szCs w:val="20"/>
          <w:spacing w:val="8"/>
        </w:rPr>
        <w:t>本标准起草单位：中国医学科学院北京协和</w:t>
      </w:r>
      <w:r>
        <w:rPr>
          <w:rFonts w:ascii="SimSun" w:hAnsi="SimSun" w:eastAsia="SimSun" w:cs="SimSun"/>
          <w:sz w:val="20"/>
          <w:szCs w:val="20"/>
          <w:spacing w:val="7"/>
        </w:rPr>
        <w:t>医院、北京清华长庚医院、首都医科大学附属北京儿童</w:t>
      </w:r>
      <w:r>
        <w:rPr>
          <w:rFonts w:ascii="SimSun" w:hAnsi="SimSun" w:eastAsia="SimSun" w:cs="SimSun"/>
          <w:sz w:val="20"/>
          <w:szCs w:val="20"/>
        </w:rPr>
        <w:t xml:space="preserve"> </w:t>
      </w:r>
      <w:r>
        <w:rPr>
          <w:rFonts w:ascii="SimSun" w:hAnsi="SimSun" w:eastAsia="SimSun" w:cs="SimSun"/>
          <w:sz w:val="20"/>
          <w:szCs w:val="20"/>
          <w:spacing w:val="8"/>
        </w:rPr>
        <w:t>医院、广州市妇女儿童医疗中心、首都医科大学附属北京</w:t>
      </w:r>
      <w:r>
        <w:rPr>
          <w:rFonts w:ascii="SimSun" w:hAnsi="SimSun" w:eastAsia="SimSun" w:cs="SimSun"/>
          <w:sz w:val="20"/>
          <w:szCs w:val="20"/>
          <w:spacing w:val="7"/>
        </w:rPr>
        <w:t>天坛医院、北京市东城区社区卫生服务管理中</w:t>
      </w:r>
      <w:r>
        <w:rPr>
          <w:rFonts w:ascii="SimSun" w:hAnsi="SimSun" w:eastAsia="SimSun" w:cs="SimSun"/>
          <w:sz w:val="20"/>
          <w:szCs w:val="20"/>
        </w:rPr>
        <w:t xml:space="preserve"> </w:t>
      </w:r>
      <w:r>
        <w:rPr>
          <w:rFonts w:ascii="SimSun" w:hAnsi="SimSun" w:eastAsia="SimSun" w:cs="SimSun"/>
          <w:sz w:val="20"/>
          <w:szCs w:val="20"/>
          <w:spacing w:val="-2"/>
        </w:rPr>
        <w:t>心。</w:t>
      </w:r>
    </w:p>
    <w:p>
      <w:pPr>
        <w:ind w:left="3" w:firstLine="415"/>
        <w:spacing w:before="1" w:line="289" w:lineRule="auto"/>
        <w:rPr>
          <w:rFonts w:ascii="SimSun" w:hAnsi="SimSun" w:eastAsia="SimSun" w:cs="SimSun"/>
          <w:sz w:val="20"/>
          <w:szCs w:val="20"/>
        </w:rPr>
      </w:pPr>
      <w:r>
        <w:rPr>
          <w:rFonts w:ascii="SimSun" w:hAnsi="SimSun" w:eastAsia="SimSun" w:cs="SimSun"/>
          <w:sz w:val="20"/>
          <w:szCs w:val="20"/>
          <w:spacing w:val="8"/>
        </w:rPr>
        <w:t>本标准主要起草人：曾学军、王仲、钱素云、朱华栋、</w:t>
      </w:r>
      <w:r>
        <w:rPr>
          <w:rFonts w:ascii="SimSun" w:hAnsi="SimSun" w:eastAsia="SimSun" w:cs="SimSun"/>
          <w:sz w:val="20"/>
          <w:szCs w:val="20"/>
          <w:spacing w:val="7"/>
        </w:rPr>
        <w:t>沙悦、刘继海、徐保平、李佩青、马力、王</w:t>
      </w:r>
      <w:r>
        <w:rPr>
          <w:rFonts w:ascii="SimSun" w:hAnsi="SimSun" w:eastAsia="SimSun" w:cs="SimSun"/>
          <w:sz w:val="20"/>
          <w:szCs w:val="20"/>
        </w:rPr>
        <w:t xml:space="preserve"> </w:t>
      </w:r>
      <w:r>
        <w:rPr>
          <w:rFonts w:ascii="SimSun" w:hAnsi="SimSun" w:eastAsia="SimSun" w:cs="SimSun"/>
          <w:sz w:val="20"/>
          <w:szCs w:val="20"/>
          <w:spacing w:val="-3"/>
        </w:rPr>
        <w:t>芳。</w:t>
      </w:r>
    </w:p>
    <w:p>
      <w:pPr>
        <w:spacing w:line="289" w:lineRule="auto"/>
        <w:sectPr>
          <w:headerReference w:type="default" r:id="rId4"/>
          <w:footerReference w:type="default" r:id="rId5"/>
          <w:pgSz w:w="11906" w:h="16839"/>
          <w:pgMar w:top="1715" w:right="1132" w:bottom="1341" w:left="1428" w:header="1393" w:footer="1105" w:gutter="0"/>
        </w:sectPr>
        <w:rPr>
          <w:rFonts w:ascii="SimSun" w:hAnsi="SimSun" w:eastAsia="SimSun" w:cs="SimSun"/>
          <w:sz w:val="20"/>
          <w:szCs w:val="20"/>
        </w:rPr>
      </w:pPr>
    </w:p>
    <w:p>
      <w:pPr>
        <w:spacing w:line="266" w:lineRule="auto"/>
        <w:rPr>
          <w:rFonts w:ascii="Arial"/>
          <w:sz w:val="21"/>
        </w:rPr>
      </w:pPr>
      <w:r/>
    </w:p>
    <w:p>
      <w:pPr>
        <w:pStyle w:val="BodyText"/>
        <w:ind w:left="1324"/>
        <w:spacing w:before="101" w:line="226" w:lineRule="auto"/>
        <w:outlineLvl w:val="0"/>
        <w:rPr>
          <w:sz w:val="31"/>
          <w:szCs w:val="31"/>
        </w:rPr>
      </w:pPr>
      <w:bookmarkStart w:name="bookmark3" w:id="3"/>
      <w:bookmarkEnd w:id="3"/>
      <w:r>
        <w:rPr>
          <w:sz w:val="31"/>
          <w:szCs w:val="31"/>
          <w:spacing w:val="9"/>
        </w:rPr>
        <w:t>基层医疗卫生机构急重患者判断及转诊技术标准</w:t>
      </w:r>
    </w:p>
    <w:p>
      <w:pPr>
        <w:spacing w:line="264" w:lineRule="auto"/>
        <w:rPr>
          <w:rFonts w:ascii="Arial"/>
          <w:sz w:val="21"/>
        </w:rPr>
      </w:pPr>
      <w:r/>
    </w:p>
    <w:p>
      <w:pPr>
        <w:spacing w:line="265" w:lineRule="auto"/>
        <w:rPr>
          <w:rFonts w:ascii="Arial"/>
          <w:sz w:val="21"/>
        </w:rPr>
      </w:pPr>
      <w:r/>
    </w:p>
    <w:p>
      <w:pPr>
        <w:pStyle w:val="BodyText"/>
        <w:ind w:left="12"/>
        <w:spacing w:before="65" w:line="231" w:lineRule="auto"/>
        <w:outlineLvl w:val="0"/>
        <w:rPr>
          <w:sz w:val="20"/>
          <w:szCs w:val="20"/>
        </w:rPr>
      </w:pPr>
      <w:bookmarkStart w:name="bookmark18" w:id="4"/>
      <w:bookmarkEnd w:id="4"/>
      <w:r>
        <w:rPr>
          <w:sz w:val="20"/>
          <w:szCs w:val="20"/>
          <w:spacing w:val="-3"/>
        </w:rPr>
        <w:t>1</w:t>
      </w:r>
      <w:r>
        <w:rPr>
          <w:sz w:val="20"/>
          <w:szCs w:val="20"/>
          <w:spacing w:val="10"/>
        </w:rPr>
        <w:t xml:space="preserve">  </w:t>
      </w:r>
      <w:r>
        <w:rPr>
          <w:sz w:val="20"/>
          <w:szCs w:val="20"/>
          <w:spacing w:val="-3"/>
        </w:rPr>
        <w:t>范围</w:t>
      </w:r>
    </w:p>
    <w:p>
      <w:pPr>
        <w:spacing w:line="306" w:lineRule="auto"/>
        <w:rPr>
          <w:rFonts w:ascii="Arial"/>
          <w:sz w:val="21"/>
        </w:rPr>
      </w:pPr>
      <w:r/>
    </w:p>
    <w:p>
      <w:pPr>
        <w:ind w:left="8" w:firstLine="413"/>
        <w:spacing w:before="65" w:line="288" w:lineRule="auto"/>
        <w:rPr>
          <w:rFonts w:ascii="SimSun" w:hAnsi="SimSun" w:eastAsia="SimSun" w:cs="SimSun"/>
          <w:sz w:val="20"/>
          <w:szCs w:val="20"/>
        </w:rPr>
      </w:pPr>
      <w:r>
        <w:rPr>
          <w:rFonts w:ascii="SimSun" w:hAnsi="SimSun" w:eastAsia="SimSun" w:cs="SimSun"/>
          <w:sz w:val="20"/>
          <w:szCs w:val="20"/>
          <w:spacing w:val="9"/>
        </w:rPr>
        <w:t>本标准规定了基层医疗卫生机构医务人员主要基于急重患者生命体征进行患者病情严重程度</w:t>
      </w:r>
      <w:r>
        <w:rPr>
          <w:rFonts w:ascii="SimSun" w:hAnsi="SimSun" w:eastAsia="SimSun" w:cs="SimSun"/>
          <w:sz w:val="20"/>
          <w:szCs w:val="20"/>
          <w:spacing w:val="8"/>
        </w:rPr>
        <w:t>分层、</w:t>
      </w:r>
      <w:r>
        <w:rPr>
          <w:rFonts w:ascii="SimSun" w:hAnsi="SimSun" w:eastAsia="SimSun" w:cs="SimSun"/>
          <w:sz w:val="20"/>
          <w:szCs w:val="20"/>
        </w:rPr>
        <w:t xml:space="preserve"> </w:t>
      </w:r>
      <w:r>
        <w:rPr>
          <w:rFonts w:ascii="SimSun" w:hAnsi="SimSun" w:eastAsia="SimSun" w:cs="SimSun"/>
          <w:sz w:val="20"/>
          <w:szCs w:val="20"/>
          <w:spacing w:val="8"/>
        </w:rPr>
        <w:t>患者转诊需求分级、现场处理与转诊的要求。</w:t>
      </w:r>
    </w:p>
    <w:p>
      <w:pPr>
        <w:ind w:left="1" w:right="61" w:firstLine="420"/>
        <w:spacing w:before="2" w:line="288" w:lineRule="auto"/>
        <w:rPr>
          <w:rFonts w:ascii="SimSun" w:hAnsi="SimSun" w:eastAsia="SimSun" w:cs="SimSun"/>
          <w:sz w:val="20"/>
          <w:szCs w:val="20"/>
        </w:rPr>
      </w:pPr>
      <w:r>
        <w:rPr>
          <w:rFonts w:ascii="SimSun" w:hAnsi="SimSun" w:eastAsia="SimSun" w:cs="SimSun"/>
          <w:sz w:val="20"/>
          <w:szCs w:val="20"/>
          <w:spacing w:val="8"/>
        </w:rPr>
        <w:t>本标准适用于乡镇卫生院、社区卫生服务中心对急</w:t>
      </w:r>
      <w:r>
        <w:rPr>
          <w:rFonts w:ascii="SimSun" w:hAnsi="SimSun" w:eastAsia="SimSun" w:cs="SimSun"/>
          <w:sz w:val="20"/>
          <w:szCs w:val="20"/>
          <w:spacing w:val="7"/>
        </w:rPr>
        <w:t>重患者病情严重程度判断和转诊的医疗行为，其</w:t>
      </w:r>
      <w:r>
        <w:rPr>
          <w:rFonts w:ascii="SimSun" w:hAnsi="SimSun" w:eastAsia="SimSun" w:cs="SimSun"/>
          <w:sz w:val="20"/>
          <w:szCs w:val="20"/>
        </w:rPr>
        <w:t xml:space="preserve"> </w:t>
      </w:r>
      <w:r>
        <w:rPr>
          <w:rFonts w:ascii="SimSun" w:hAnsi="SimSun" w:eastAsia="SimSun" w:cs="SimSun"/>
          <w:sz w:val="20"/>
          <w:szCs w:val="20"/>
          <w:spacing w:val="8"/>
        </w:rPr>
        <w:t>他基层医疗卫生机构可参照使用。</w:t>
      </w:r>
    </w:p>
    <w:p>
      <w:pPr>
        <w:spacing w:line="243" w:lineRule="auto"/>
        <w:rPr>
          <w:rFonts w:ascii="Arial"/>
          <w:sz w:val="21"/>
        </w:rPr>
      </w:pPr>
      <w:r/>
    </w:p>
    <w:p>
      <w:pPr>
        <w:pStyle w:val="BodyText"/>
        <w:spacing w:before="65" w:line="230" w:lineRule="auto"/>
        <w:outlineLvl w:val="0"/>
        <w:rPr>
          <w:sz w:val="20"/>
          <w:szCs w:val="20"/>
        </w:rPr>
      </w:pPr>
      <w:bookmarkStart w:name="bookmark4" w:id="5"/>
      <w:bookmarkEnd w:id="5"/>
      <w:r>
        <w:rPr>
          <w:sz w:val="20"/>
          <w:szCs w:val="20"/>
          <w:spacing w:val="7"/>
        </w:rPr>
        <w:t>2</w:t>
      </w:r>
      <w:r>
        <w:rPr>
          <w:sz w:val="20"/>
          <w:szCs w:val="20"/>
          <w:spacing w:val="7"/>
        </w:rPr>
        <w:t xml:space="preserve">  </w:t>
      </w:r>
      <w:r>
        <w:rPr>
          <w:sz w:val="20"/>
          <w:szCs w:val="20"/>
          <w:spacing w:val="7"/>
        </w:rPr>
        <w:t>规范性引用文件</w:t>
      </w:r>
    </w:p>
    <w:p>
      <w:pPr>
        <w:spacing w:line="307" w:lineRule="auto"/>
        <w:rPr>
          <w:rFonts w:ascii="Arial"/>
          <w:sz w:val="21"/>
        </w:rPr>
      </w:pPr>
      <w:r/>
    </w:p>
    <w:p>
      <w:pPr>
        <w:ind w:left="422"/>
        <w:spacing w:before="65" w:line="228" w:lineRule="auto"/>
        <w:rPr>
          <w:rFonts w:ascii="SimSun" w:hAnsi="SimSun" w:eastAsia="SimSun" w:cs="SimSun"/>
          <w:sz w:val="20"/>
          <w:szCs w:val="20"/>
        </w:rPr>
      </w:pPr>
      <w:r>
        <w:rPr>
          <w:rFonts w:ascii="SimSun" w:hAnsi="SimSun" w:eastAsia="SimSun" w:cs="SimSun"/>
          <w:sz w:val="20"/>
          <w:szCs w:val="20"/>
          <w:spacing w:val="8"/>
        </w:rPr>
        <w:t>本标准没有规范性引用文件。</w:t>
      </w:r>
    </w:p>
    <w:p>
      <w:pPr>
        <w:spacing w:line="310" w:lineRule="auto"/>
        <w:rPr>
          <w:rFonts w:ascii="Arial"/>
          <w:sz w:val="21"/>
        </w:rPr>
      </w:pPr>
      <w:r/>
    </w:p>
    <w:p>
      <w:pPr>
        <w:pStyle w:val="BodyText"/>
        <w:ind w:left="1"/>
        <w:spacing w:before="65" w:line="231" w:lineRule="auto"/>
        <w:outlineLvl w:val="0"/>
        <w:rPr>
          <w:sz w:val="20"/>
          <w:szCs w:val="20"/>
        </w:rPr>
      </w:pPr>
      <w:bookmarkStart w:name="bookmark5" w:id="6"/>
      <w:bookmarkEnd w:id="6"/>
      <w:r>
        <w:rPr>
          <w:sz w:val="20"/>
          <w:szCs w:val="20"/>
          <w:spacing w:val="6"/>
        </w:rPr>
        <w:t>3</w:t>
      </w:r>
      <w:r>
        <w:rPr>
          <w:sz w:val="20"/>
          <w:szCs w:val="20"/>
          <w:spacing w:val="6"/>
        </w:rPr>
        <w:t xml:space="preserve">  </w:t>
      </w:r>
      <w:r>
        <w:rPr>
          <w:sz w:val="20"/>
          <w:szCs w:val="20"/>
          <w:spacing w:val="6"/>
        </w:rPr>
        <w:t>术语和定义</w:t>
      </w:r>
    </w:p>
    <w:p>
      <w:pPr>
        <w:spacing w:line="306" w:lineRule="auto"/>
        <w:rPr>
          <w:rFonts w:ascii="Arial"/>
          <w:sz w:val="21"/>
        </w:rPr>
      </w:pPr>
      <w:r/>
    </w:p>
    <w:p>
      <w:pPr>
        <w:ind w:left="428"/>
        <w:spacing w:before="66" w:line="228" w:lineRule="auto"/>
        <w:rPr>
          <w:rFonts w:ascii="SimSun" w:hAnsi="SimSun" w:eastAsia="SimSun" w:cs="SimSun"/>
          <w:sz w:val="20"/>
          <w:szCs w:val="20"/>
        </w:rPr>
      </w:pPr>
      <w:r>
        <w:rPr>
          <w:rFonts w:ascii="SimSun" w:hAnsi="SimSun" w:eastAsia="SimSun" w:cs="SimSun"/>
          <w:sz w:val="20"/>
          <w:szCs w:val="20"/>
          <w:spacing w:val="8"/>
        </w:rPr>
        <w:t>下列术语和定义适用于本标准。</w:t>
      </w:r>
    </w:p>
    <w:p>
      <w:pPr>
        <w:pStyle w:val="BodyText"/>
        <w:ind w:left="1"/>
        <w:spacing w:before="221" w:line="273" w:lineRule="exact"/>
        <w:rPr>
          <w:sz w:val="20"/>
          <w:szCs w:val="20"/>
        </w:rPr>
      </w:pPr>
      <w:r>
        <w:rPr>
          <w:sz w:val="20"/>
          <w:szCs w:val="20"/>
          <w:spacing w:val="1"/>
          <w:position w:val="1"/>
        </w:rPr>
        <w:t>3.1</w:t>
      </w:r>
    </w:p>
    <w:p>
      <w:pPr>
        <w:pStyle w:val="BodyText"/>
        <w:ind w:left="422"/>
        <w:spacing w:before="196" w:line="226" w:lineRule="auto"/>
        <w:rPr>
          <w:sz w:val="20"/>
          <w:szCs w:val="20"/>
        </w:rPr>
      </w:pPr>
      <w:r>
        <w:rPr>
          <w:sz w:val="20"/>
          <w:szCs w:val="20"/>
          <w:spacing w:val="17"/>
        </w:rPr>
        <w:t>基层医疗卫生机构</w:t>
      </w:r>
      <w:r>
        <w:rPr>
          <w:sz w:val="20"/>
          <w:szCs w:val="20"/>
          <w:spacing w:val="17"/>
        </w:rPr>
        <w:t xml:space="preserve">  </w:t>
      </w:r>
      <w:r>
        <w:rPr>
          <w:sz w:val="20"/>
          <w:szCs w:val="20"/>
        </w:rPr>
        <w:t>primary</w:t>
      </w:r>
      <w:r>
        <w:rPr>
          <w:sz w:val="20"/>
          <w:szCs w:val="20"/>
          <w:spacing w:val="17"/>
        </w:rPr>
        <w:t xml:space="preserve"> </w:t>
      </w:r>
      <w:r>
        <w:rPr>
          <w:sz w:val="20"/>
          <w:szCs w:val="20"/>
        </w:rPr>
        <w:t>health</w:t>
      </w:r>
      <w:r>
        <w:rPr>
          <w:sz w:val="20"/>
          <w:szCs w:val="20"/>
          <w:spacing w:val="17"/>
        </w:rPr>
        <w:t xml:space="preserve"> </w:t>
      </w:r>
      <w:r>
        <w:rPr>
          <w:sz w:val="20"/>
          <w:szCs w:val="20"/>
        </w:rPr>
        <w:t>care</w:t>
      </w:r>
      <w:r>
        <w:rPr>
          <w:sz w:val="20"/>
          <w:szCs w:val="20"/>
          <w:spacing w:val="22"/>
        </w:rPr>
        <w:t xml:space="preserve"> </w:t>
      </w:r>
      <w:r>
        <w:rPr>
          <w:sz w:val="20"/>
          <w:szCs w:val="20"/>
        </w:rPr>
        <w:t>facilities</w:t>
      </w:r>
    </w:p>
    <w:p>
      <w:pPr>
        <w:ind w:left="4" w:right="63" w:firstLine="420"/>
        <w:spacing w:before="67" w:line="289" w:lineRule="auto"/>
        <w:rPr>
          <w:rFonts w:ascii="SimSun" w:hAnsi="SimSun" w:eastAsia="SimSun" w:cs="SimSun"/>
          <w:sz w:val="20"/>
          <w:szCs w:val="20"/>
        </w:rPr>
      </w:pPr>
      <w:r>
        <w:rPr>
          <w:rFonts w:ascii="SimSun" w:hAnsi="SimSun" w:eastAsia="SimSun" w:cs="SimSun"/>
          <w:sz w:val="20"/>
          <w:szCs w:val="20"/>
          <w:spacing w:val="7"/>
        </w:rPr>
        <w:t>取得《医疗机构执业许可证》的乡镇卫生院、社区卫生服务中心（站）、村卫生室、医务室、门诊</w:t>
      </w:r>
      <w:r>
        <w:rPr>
          <w:rFonts w:ascii="SimSun" w:hAnsi="SimSun" w:eastAsia="SimSun" w:cs="SimSun"/>
          <w:sz w:val="20"/>
          <w:szCs w:val="20"/>
          <w:spacing w:val="17"/>
        </w:rPr>
        <w:t xml:space="preserve"> </w:t>
      </w:r>
      <w:r>
        <w:rPr>
          <w:rFonts w:ascii="SimSun" w:hAnsi="SimSun" w:eastAsia="SimSun" w:cs="SimSun"/>
          <w:sz w:val="20"/>
          <w:szCs w:val="20"/>
          <w:spacing w:val="6"/>
        </w:rPr>
        <w:t>部和诊所等。</w:t>
      </w:r>
    </w:p>
    <w:p>
      <w:pPr>
        <w:pStyle w:val="BodyText"/>
        <w:ind w:left="1"/>
        <w:spacing w:before="153" w:line="273" w:lineRule="exact"/>
        <w:rPr>
          <w:sz w:val="20"/>
          <w:szCs w:val="20"/>
        </w:rPr>
      </w:pPr>
      <w:r>
        <w:rPr>
          <w:sz w:val="20"/>
          <w:szCs w:val="20"/>
          <w:spacing w:val="1"/>
          <w:position w:val="1"/>
        </w:rPr>
        <w:t>3.2</w:t>
      </w:r>
    </w:p>
    <w:p>
      <w:pPr>
        <w:pStyle w:val="BodyText"/>
        <w:ind w:left="423"/>
        <w:spacing w:before="196" w:line="226" w:lineRule="auto"/>
        <w:rPr>
          <w:sz w:val="20"/>
          <w:szCs w:val="20"/>
        </w:rPr>
      </w:pPr>
      <w:r>
        <w:rPr>
          <w:sz w:val="20"/>
          <w:szCs w:val="20"/>
          <w:spacing w:val="17"/>
        </w:rPr>
        <w:t>急重患者</w:t>
      </w:r>
      <w:r>
        <w:rPr>
          <w:sz w:val="20"/>
          <w:szCs w:val="20"/>
          <w:spacing w:val="17"/>
        </w:rPr>
        <w:t xml:space="preserve"> </w:t>
      </w:r>
      <w:r>
        <w:rPr>
          <w:sz w:val="20"/>
          <w:szCs w:val="20"/>
        </w:rPr>
        <w:t>urgent</w:t>
      </w:r>
      <w:r>
        <w:rPr>
          <w:sz w:val="20"/>
          <w:szCs w:val="20"/>
          <w:spacing w:val="17"/>
        </w:rPr>
        <w:t xml:space="preserve"> </w:t>
      </w:r>
      <w:r>
        <w:rPr>
          <w:sz w:val="20"/>
          <w:szCs w:val="20"/>
        </w:rPr>
        <w:t>patient</w:t>
      </w:r>
    </w:p>
    <w:p>
      <w:pPr>
        <w:ind w:left="422"/>
        <w:spacing w:before="67" w:line="228" w:lineRule="auto"/>
        <w:rPr>
          <w:rFonts w:ascii="SimSun" w:hAnsi="SimSun" w:eastAsia="SimSun" w:cs="SimSun"/>
          <w:sz w:val="20"/>
          <w:szCs w:val="20"/>
        </w:rPr>
      </w:pPr>
      <w:r>
        <w:rPr>
          <w:rFonts w:ascii="SimSun" w:hAnsi="SimSun" w:eastAsia="SimSun" w:cs="SimSun"/>
          <w:sz w:val="20"/>
          <w:szCs w:val="20"/>
          <w:spacing w:val="8"/>
        </w:rPr>
        <w:t>有紧急医疗需求或病情危及生命的患者。</w:t>
      </w:r>
    </w:p>
    <w:p>
      <w:pPr>
        <w:pStyle w:val="BodyText"/>
        <w:ind w:left="1"/>
        <w:spacing w:before="221" w:line="272" w:lineRule="exact"/>
        <w:rPr>
          <w:sz w:val="20"/>
          <w:szCs w:val="20"/>
        </w:rPr>
      </w:pPr>
      <w:r>
        <w:rPr>
          <w:sz w:val="20"/>
          <w:szCs w:val="20"/>
          <w:spacing w:val="1"/>
          <w:position w:val="1"/>
        </w:rPr>
        <w:t>3.3</w:t>
      </w:r>
    </w:p>
    <w:p>
      <w:pPr>
        <w:pStyle w:val="BodyText"/>
        <w:ind w:left="419"/>
        <w:spacing w:before="196" w:line="226" w:lineRule="auto"/>
        <w:rPr>
          <w:sz w:val="20"/>
          <w:szCs w:val="20"/>
        </w:rPr>
      </w:pPr>
      <w:r>
        <w:rPr>
          <w:sz w:val="20"/>
          <w:szCs w:val="20"/>
          <w:spacing w:val="21"/>
        </w:rPr>
        <w:t>病情判断</w:t>
      </w:r>
      <w:r>
        <w:rPr>
          <w:sz w:val="20"/>
          <w:szCs w:val="20"/>
          <w:spacing w:val="21"/>
        </w:rPr>
        <w:t xml:space="preserve">  </w:t>
      </w:r>
      <w:r>
        <w:rPr>
          <w:sz w:val="20"/>
          <w:szCs w:val="20"/>
        </w:rPr>
        <w:t>evaluation</w:t>
      </w:r>
      <w:r>
        <w:rPr>
          <w:sz w:val="20"/>
          <w:szCs w:val="20"/>
          <w:spacing w:val="21"/>
        </w:rPr>
        <w:t xml:space="preserve"> </w:t>
      </w:r>
      <w:r>
        <w:rPr>
          <w:sz w:val="20"/>
          <w:szCs w:val="20"/>
        </w:rPr>
        <w:t>of</w:t>
      </w:r>
      <w:r>
        <w:rPr>
          <w:sz w:val="20"/>
          <w:szCs w:val="20"/>
          <w:spacing w:val="21"/>
        </w:rPr>
        <w:t xml:space="preserve"> </w:t>
      </w:r>
      <w:r>
        <w:rPr>
          <w:sz w:val="20"/>
          <w:szCs w:val="20"/>
        </w:rPr>
        <w:t>the</w:t>
      </w:r>
      <w:r>
        <w:rPr>
          <w:sz w:val="20"/>
          <w:szCs w:val="20"/>
          <w:spacing w:val="22"/>
        </w:rPr>
        <w:t xml:space="preserve"> </w:t>
      </w:r>
      <w:r>
        <w:rPr>
          <w:sz w:val="20"/>
          <w:szCs w:val="20"/>
        </w:rPr>
        <w:t>patient</w:t>
      </w:r>
      <w:r>
        <w:rPr>
          <w:sz w:val="20"/>
          <w:szCs w:val="20"/>
          <w:spacing w:val="21"/>
        </w:rPr>
        <w:t>’</w:t>
      </w:r>
      <w:r>
        <w:rPr>
          <w:sz w:val="20"/>
          <w:szCs w:val="20"/>
        </w:rPr>
        <w:t>s</w:t>
      </w:r>
      <w:r>
        <w:rPr>
          <w:sz w:val="20"/>
          <w:szCs w:val="20"/>
          <w:spacing w:val="21"/>
        </w:rPr>
        <w:t xml:space="preserve"> </w:t>
      </w:r>
      <w:r>
        <w:rPr>
          <w:sz w:val="20"/>
          <w:szCs w:val="20"/>
        </w:rPr>
        <w:t>condition</w:t>
      </w:r>
    </w:p>
    <w:p>
      <w:pPr>
        <w:ind w:left="423"/>
        <w:spacing w:before="67" w:line="227" w:lineRule="auto"/>
        <w:rPr>
          <w:rFonts w:ascii="SimSun" w:hAnsi="SimSun" w:eastAsia="SimSun" w:cs="SimSun"/>
          <w:sz w:val="20"/>
          <w:szCs w:val="20"/>
        </w:rPr>
      </w:pPr>
      <w:r>
        <w:rPr>
          <w:rFonts w:ascii="SimSun" w:hAnsi="SimSun" w:eastAsia="SimSun" w:cs="SimSun"/>
          <w:sz w:val="20"/>
          <w:szCs w:val="20"/>
          <w:spacing w:val="9"/>
        </w:rPr>
        <w:t>依据患者的症状、体征以及其他医疗信息对患者疾病的危险程度做出评价。</w:t>
      </w:r>
    </w:p>
    <w:p>
      <w:pPr>
        <w:pStyle w:val="BodyText"/>
        <w:ind w:left="1"/>
        <w:spacing w:before="222" w:line="272" w:lineRule="exact"/>
        <w:rPr>
          <w:sz w:val="20"/>
          <w:szCs w:val="20"/>
        </w:rPr>
      </w:pPr>
      <w:r>
        <w:rPr>
          <w:sz w:val="20"/>
          <w:szCs w:val="20"/>
          <w:spacing w:val="1"/>
          <w:position w:val="1"/>
        </w:rPr>
        <w:t>3.4</w:t>
      </w:r>
    </w:p>
    <w:p>
      <w:pPr>
        <w:pStyle w:val="BodyText"/>
        <w:ind w:left="420"/>
        <w:spacing w:before="196" w:line="229" w:lineRule="auto"/>
        <w:rPr>
          <w:sz w:val="20"/>
          <w:szCs w:val="20"/>
        </w:rPr>
      </w:pPr>
      <w:r>
        <w:rPr>
          <w:sz w:val="20"/>
          <w:szCs w:val="20"/>
          <w:spacing w:val="14"/>
        </w:rPr>
        <w:t>转诊</w:t>
      </w:r>
      <w:r>
        <w:rPr>
          <w:sz w:val="20"/>
          <w:szCs w:val="20"/>
          <w:spacing w:val="16"/>
        </w:rPr>
        <w:t xml:space="preserve">  </w:t>
      </w:r>
      <w:r>
        <w:rPr>
          <w:sz w:val="20"/>
          <w:szCs w:val="20"/>
        </w:rPr>
        <w:t>referral</w:t>
      </w:r>
    </w:p>
    <w:p>
      <w:pPr>
        <w:ind w:left="420"/>
        <w:spacing w:before="63" w:line="228" w:lineRule="auto"/>
        <w:rPr>
          <w:rFonts w:ascii="SimSun" w:hAnsi="SimSun" w:eastAsia="SimSun" w:cs="SimSun"/>
          <w:sz w:val="20"/>
          <w:szCs w:val="20"/>
        </w:rPr>
      </w:pPr>
      <w:r>
        <w:rPr>
          <w:rFonts w:ascii="SimSun" w:hAnsi="SimSun" w:eastAsia="SimSun" w:cs="SimSun"/>
          <w:sz w:val="20"/>
          <w:szCs w:val="20"/>
          <w:spacing w:val="9"/>
        </w:rPr>
        <w:t>将患者转移到上级医疗机构进行诊断治疗。</w:t>
      </w:r>
    </w:p>
    <w:p>
      <w:pPr>
        <w:pStyle w:val="BodyText"/>
        <w:ind w:left="1"/>
        <w:spacing w:before="222" w:line="272" w:lineRule="exact"/>
        <w:rPr>
          <w:sz w:val="20"/>
          <w:szCs w:val="20"/>
        </w:rPr>
      </w:pPr>
      <w:r>
        <w:rPr>
          <w:sz w:val="20"/>
          <w:szCs w:val="20"/>
          <w:spacing w:val="1"/>
          <w:position w:val="1"/>
        </w:rPr>
        <w:t>3.5</w:t>
      </w:r>
    </w:p>
    <w:p>
      <w:pPr>
        <w:pStyle w:val="BodyText"/>
        <w:ind w:left="423"/>
        <w:spacing w:before="195" w:line="231" w:lineRule="auto"/>
        <w:rPr>
          <w:sz w:val="20"/>
          <w:szCs w:val="20"/>
        </w:rPr>
      </w:pPr>
      <w:r>
        <w:rPr>
          <w:sz w:val="20"/>
          <w:szCs w:val="20"/>
          <w:spacing w:val="20"/>
        </w:rPr>
        <w:t>意识</w:t>
      </w:r>
      <w:r>
        <w:rPr>
          <w:sz w:val="20"/>
          <w:szCs w:val="20"/>
          <w:spacing w:val="20"/>
        </w:rPr>
        <w:t xml:space="preserve">  </w:t>
      </w:r>
      <w:r>
        <w:rPr>
          <w:sz w:val="20"/>
          <w:szCs w:val="20"/>
        </w:rPr>
        <w:t>consciousness</w:t>
      </w:r>
    </w:p>
    <w:p>
      <w:pPr>
        <w:pStyle w:val="BodyText"/>
        <w:ind w:left="1" w:right="839" w:firstLine="421"/>
        <w:spacing w:before="62" w:line="432" w:lineRule="auto"/>
        <w:rPr>
          <w:sz w:val="20"/>
          <w:szCs w:val="20"/>
        </w:rPr>
      </w:pPr>
      <w:r>
        <w:rPr>
          <w:rFonts w:ascii="SimSun" w:hAnsi="SimSun" w:eastAsia="SimSun" w:cs="SimSun"/>
          <w:sz w:val="20"/>
          <w:szCs w:val="20"/>
          <w:spacing w:val="9"/>
        </w:rPr>
        <w:t>人对周围环境和自身状态的认知与觉察能力，是大脑高级神经中枢功能</w:t>
      </w:r>
      <w:r>
        <w:rPr>
          <w:rFonts w:ascii="SimSun" w:hAnsi="SimSun" w:eastAsia="SimSun" w:cs="SimSun"/>
          <w:sz w:val="20"/>
          <w:szCs w:val="20"/>
          <w:spacing w:val="8"/>
        </w:rPr>
        <w:t>活动的综合表现。</w:t>
      </w:r>
      <w:r>
        <w:rPr>
          <w:rFonts w:ascii="SimSun" w:hAnsi="SimSun" w:eastAsia="SimSun" w:cs="SimSun"/>
          <w:sz w:val="20"/>
          <w:szCs w:val="20"/>
        </w:rPr>
        <w:t xml:space="preserve"> </w:t>
      </w:r>
      <w:r>
        <w:rPr>
          <w:sz w:val="20"/>
          <w:szCs w:val="20"/>
          <w:spacing w:val="1"/>
        </w:rPr>
        <w:t>3.6</w:t>
      </w:r>
    </w:p>
    <w:p>
      <w:pPr>
        <w:pStyle w:val="BodyText"/>
        <w:ind w:left="424"/>
        <w:spacing w:before="1" w:line="231" w:lineRule="auto"/>
        <w:rPr>
          <w:sz w:val="20"/>
          <w:szCs w:val="20"/>
        </w:rPr>
      </w:pPr>
      <w:r>
        <w:rPr>
          <w:sz w:val="20"/>
          <w:szCs w:val="20"/>
          <w:spacing w:val="8"/>
        </w:rPr>
        <w:t>心率</w:t>
      </w:r>
      <w:r>
        <w:rPr>
          <w:sz w:val="20"/>
          <w:szCs w:val="20"/>
          <w:spacing w:val="11"/>
        </w:rPr>
        <w:t xml:space="preserve">  </w:t>
      </w:r>
      <w:r>
        <w:rPr>
          <w:sz w:val="20"/>
          <w:szCs w:val="20"/>
        </w:rPr>
        <w:t>heart</w:t>
      </w:r>
      <w:r>
        <w:rPr>
          <w:sz w:val="20"/>
          <w:szCs w:val="20"/>
          <w:spacing w:val="29"/>
        </w:rPr>
        <w:t xml:space="preserve"> </w:t>
      </w:r>
      <w:r>
        <w:rPr>
          <w:sz w:val="20"/>
          <w:szCs w:val="20"/>
        </w:rPr>
        <w:t>rate</w:t>
      </w:r>
    </w:p>
    <w:p>
      <w:pPr>
        <w:ind w:left="421"/>
        <w:spacing w:before="62" w:line="228" w:lineRule="auto"/>
        <w:rPr>
          <w:rFonts w:ascii="SimSun" w:hAnsi="SimSun" w:eastAsia="SimSun" w:cs="SimSun"/>
          <w:sz w:val="20"/>
          <w:szCs w:val="20"/>
        </w:rPr>
      </w:pPr>
      <w:r>
        <w:rPr>
          <w:rFonts w:ascii="SimSun" w:hAnsi="SimSun" w:eastAsia="SimSun" w:cs="SimSun"/>
          <w:sz w:val="20"/>
          <w:szCs w:val="20"/>
          <w:spacing w:val="7"/>
        </w:rPr>
        <w:t>每分钟心跳次数。</w:t>
      </w:r>
    </w:p>
    <w:p>
      <w:pPr>
        <w:spacing w:line="228" w:lineRule="auto"/>
        <w:sectPr>
          <w:headerReference w:type="default" r:id="rId6"/>
          <w:footerReference w:type="default" r:id="rId7"/>
          <w:pgSz w:w="11906" w:h="16839"/>
          <w:pgMar w:top="1715" w:right="1073" w:bottom="1341" w:left="1424" w:header="1393" w:footer="1105" w:gutter="0"/>
        </w:sectPr>
        <w:rPr>
          <w:rFonts w:ascii="SimSun" w:hAnsi="SimSun" w:eastAsia="SimSun" w:cs="SimSun"/>
          <w:sz w:val="20"/>
          <w:szCs w:val="20"/>
        </w:rPr>
      </w:pPr>
    </w:p>
    <w:p>
      <w:pPr>
        <w:pStyle w:val="BodyText"/>
        <w:ind w:left="5"/>
        <w:spacing w:before="246" w:line="273" w:lineRule="exact"/>
        <w:rPr>
          <w:sz w:val="20"/>
          <w:szCs w:val="20"/>
        </w:rPr>
      </w:pPr>
      <w:r>
        <w:rPr>
          <w:sz w:val="20"/>
          <w:szCs w:val="20"/>
          <w:spacing w:val="1"/>
          <w:position w:val="1"/>
        </w:rPr>
        <w:t>3.7</w:t>
      </w:r>
    </w:p>
    <w:p>
      <w:pPr>
        <w:pStyle w:val="BodyText"/>
        <w:ind w:left="426"/>
        <w:spacing w:before="195" w:line="226" w:lineRule="auto"/>
        <w:rPr>
          <w:sz w:val="20"/>
          <w:szCs w:val="20"/>
        </w:rPr>
      </w:pPr>
      <w:r>
        <w:rPr>
          <w:sz w:val="20"/>
          <w:szCs w:val="20"/>
          <w:spacing w:val="10"/>
        </w:rPr>
        <w:t>脉率</w:t>
      </w:r>
      <w:r>
        <w:rPr>
          <w:sz w:val="20"/>
          <w:szCs w:val="20"/>
          <w:spacing w:val="10"/>
        </w:rPr>
        <w:t xml:space="preserve">  </w:t>
      </w:r>
      <w:r>
        <w:rPr>
          <w:sz w:val="20"/>
          <w:szCs w:val="20"/>
        </w:rPr>
        <w:t>pulse</w:t>
      </w:r>
      <w:r>
        <w:rPr>
          <w:sz w:val="20"/>
          <w:szCs w:val="20"/>
          <w:spacing w:val="28"/>
        </w:rPr>
        <w:t xml:space="preserve"> </w:t>
      </w:r>
      <w:r>
        <w:rPr>
          <w:sz w:val="20"/>
          <w:szCs w:val="20"/>
        </w:rPr>
        <w:t>rate</w:t>
      </w:r>
    </w:p>
    <w:p>
      <w:pPr>
        <w:ind w:left="425"/>
        <w:spacing w:before="67" w:line="228" w:lineRule="auto"/>
        <w:rPr>
          <w:rFonts w:ascii="SimSun" w:hAnsi="SimSun" w:eastAsia="SimSun" w:cs="SimSun"/>
          <w:sz w:val="20"/>
          <w:szCs w:val="20"/>
        </w:rPr>
      </w:pPr>
      <w:r>
        <w:rPr>
          <w:rFonts w:ascii="SimSun" w:hAnsi="SimSun" w:eastAsia="SimSun" w:cs="SimSun"/>
          <w:sz w:val="20"/>
          <w:szCs w:val="20"/>
          <w:spacing w:val="8"/>
        </w:rPr>
        <w:t>每分钟体表动脉搏动次数。</w:t>
      </w:r>
    </w:p>
    <w:p>
      <w:pPr>
        <w:pStyle w:val="BodyText"/>
        <w:ind w:left="5"/>
        <w:spacing w:before="220" w:line="273" w:lineRule="exact"/>
        <w:rPr>
          <w:sz w:val="20"/>
          <w:szCs w:val="20"/>
        </w:rPr>
      </w:pPr>
      <w:r>
        <w:rPr>
          <w:sz w:val="20"/>
          <w:szCs w:val="20"/>
          <w:spacing w:val="1"/>
          <w:position w:val="1"/>
        </w:rPr>
        <w:t>3.8</w:t>
      </w:r>
    </w:p>
    <w:p>
      <w:pPr>
        <w:pStyle w:val="BodyText"/>
        <w:ind w:left="428"/>
        <w:spacing w:before="195" w:line="226" w:lineRule="auto"/>
        <w:rPr>
          <w:sz w:val="20"/>
          <w:szCs w:val="20"/>
        </w:rPr>
      </w:pPr>
      <w:r>
        <w:rPr>
          <w:sz w:val="20"/>
          <w:szCs w:val="20"/>
          <w:spacing w:val="14"/>
        </w:rPr>
        <w:t>呼吸频率</w:t>
      </w:r>
      <w:r>
        <w:rPr>
          <w:sz w:val="20"/>
          <w:szCs w:val="20"/>
          <w:spacing w:val="16"/>
        </w:rPr>
        <w:t xml:space="preserve">  </w:t>
      </w:r>
      <w:r>
        <w:rPr>
          <w:sz w:val="20"/>
          <w:szCs w:val="20"/>
        </w:rPr>
        <w:t>respiratory</w:t>
      </w:r>
      <w:r>
        <w:rPr>
          <w:sz w:val="20"/>
          <w:szCs w:val="20"/>
          <w:spacing w:val="28"/>
        </w:rPr>
        <w:t xml:space="preserve"> </w:t>
      </w:r>
      <w:r>
        <w:rPr>
          <w:sz w:val="20"/>
          <w:szCs w:val="20"/>
        </w:rPr>
        <w:t>rate</w:t>
      </w:r>
    </w:p>
    <w:p>
      <w:pPr>
        <w:ind w:left="425"/>
        <w:spacing w:before="67" w:line="228" w:lineRule="auto"/>
        <w:rPr>
          <w:rFonts w:ascii="SimSun" w:hAnsi="SimSun" w:eastAsia="SimSun" w:cs="SimSun"/>
          <w:sz w:val="20"/>
          <w:szCs w:val="20"/>
        </w:rPr>
      </w:pPr>
      <w:r>
        <w:rPr>
          <w:rFonts w:ascii="SimSun" w:hAnsi="SimSun" w:eastAsia="SimSun" w:cs="SimSun"/>
          <w:sz w:val="20"/>
          <w:szCs w:val="20"/>
          <w:spacing w:val="8"/>
        </w:rPr>
        <w:t>每分钟自主呼吸次数。</w:t>
      </w:r>
    </w:p>
    <w:p>
      <w:pPr>
        <w:pStyle w:val="BodyText"/>
        <w:ind w:left="5"/>
        <w:spacing w:before="221" w:line="272" w:lineRule="exact"/>
        <w:rPr>
          <w:sz w:val="20"/>
          <w:szCs w:val="20"/>
        </w:rPr>
      </w:pPr>
      <w:r>
        <w:rPr>
          <w:sz w:val="20"/>
          <w:szCs w:val="20"/>
          <w:spacing w:val="1"/>
          <w:position w:val="1"/>
        </w:rPr>
        <w:t>3.9</w:t>
      </w:r>
    </w:p>
    <w:p>
      <w:pPr>
        <w:pStyle w:val="BodyText"/>
        <w:ind w:left="425"/>
        <w:spacing w:before="196" w:line="226" w:lineRule="auto"/>
        <w:rPr>
          <w:sz w:val="20"/>
          <w:szCs w:val="20"/>
        </w:rPr>
      </w:pPr>
      <w:r>
        <w:rPr>
          <w:sz w:val="20"/>
          <w:szCs w:val="20"/>
          <w:spacing w:val="18"/>
        </w:rPr>
        <w:t>血压</w:t>
      </w:r>
      <w:r>
        <w:rPr>
          <w:sz w:val="20"/>
          <w:szCs w:val="20"/>
          <w:spacing w:val="18"/>
        </w:rPr>
        <w:t xml:space="preserve">  </w:t>
      </w:r>
      <w:r>
        <w:rPr>
          <w:sz w:val="20"/>
          <w:szCs w:val="20"/>
        </w:rPr>
        <w:t>blood</w:t>
      </w:r>
      <w:r>
        <w:rPr>
          <w:sz w:val="20"/>
          <w:szCs w:val="20"/>
          <w:spacing w:val="17"/>
        </w:rPr>
        <w:t xml:space="preserve"> </w:t>
      </w:r>
      <w:r>
        <w:rPr>
          <w:sz w:val="20"/>
          <w:szCs w:val="20"/>
        </w:rPr>
        <w:t>pressure</w:t>
      </w:r>
    </w:p>
    <w:p>
      <w:pPr>
        <w:ind w:left="427"/>
        <w:spacing w:before="67" w:line="228" w:lineRule="auto"/>
        <w:rPr>
          <w:rFonts w:ascii="SimSun" w:hAnsi="SimSun" w:eastAsia="SimSun" w:cs="SimSun"/>
          <w:sz w:val="20"/>
          <w:szCs w:val="20"/>
        </w:rPr>
      </w:pPr>
      <w:r>
        <w:rPr>
          <w:rFonts w:ascii="SimSun" w:hAnsi="SimSun" w:eastAsia="SimSun" w:cs="SimSun"/>
          <w:sz w:val="20"/>
          <w:szCs w:val="20"/>
          <w:spacing w:val="8"/>
        </w:rPr>
        <w:t>血液流动时对血管壁的侧压力。</w:t>
      </w:r>
    </w:p>
    <w:p>
      <w:pPr>
        <w:pStyle w:val="BodyText"/>
        <w:ind w:left="424"/>
        <w:spacing w:before="77" w:line="222" w:lineRule="auto"/>
        <w:rPr>
          <w:rFonts w:ascii="SimSun" w:hAnsi="SimSun" w:eastAsia="SimSun" w:cs="SimSun"/>
          <w:sz w:val="18"/>
          <w:szCs w:val="18"/>
        </w:rPr>
      </w:pPr>
      <w:r>
        <w:rPr>
          <w:sz w:val="18"/>
          <w:szCs w:val="18"/>
          <w:spacing w:val="-1"/>
        </w:rPr>
        <w:t>注：</w:t>
      </w:r>
      <w:r>
        <w:rPr>
          <w:rFonts w:ascii="SimSun" w:hAnsi="SimSun" w:eastAsia="SimSun" w:cs="SimSun"/>
          <w:sz w:val="18"/>
          <w:szCs w:val="18"/>
          <w:spacing w:val="-1"/>
        </w:rPr>
        <w:t>通常使用的测血压工具包括水银血压计和电子血压计。</w:t>
      </w:r>
    </w:p>
    <w:p>
      <w:pPr>
        <w:pStyle w:val="BodyText"/>
        <w:ind w:left="5"/>
        <w:spacing w:before="239" w:line="270" w:lineRule="exact"/>
        <w:rPr>
          <w:sz w:val="20"/>
          <w:szCs w:val="20"/>
        </w:rPr>
      </w:pPr>
      <w:r>
        <w:rPr>
          <w:sz w:val="20"/>
          <w:szCs w:val="20"/>
          <w:spacing w:val="2"/>
          <w:position w:val="1"/>
        </w:rPr>
        <w:t>3.10</w:t>
      </w:r>
    </w:p>
    <w:p>
      <w:pPr>
        <w:pStyle w:val="BodyText"/>
        <w:ind w:left="424"/>
        <w:spacing w:before="199" w:line="226" w:lineRule="auto"/>
        <w:rPr>
          <w:sz w:val="20"/>
          <w:szCs w:val="20"/>
        </w:rPr>
      </w:pPr>
      <w:r>
        <w:rPr>
          <w:sz w:val="20"/>
          <w:szCs w:val="20"/>
          <w:spacing w:val="18"/>
        </w:rPr>
        <w:t>体温</w:t>
      </w:r>
      <w:r>
        <w:rPr>
          <w:sz w:val="20"/>
          <w:szCs w:val="20"/>
          <w:spacing w:val="18"/>
        </w:rPr>
        <w:t xml:space="preserve">  </w:t>
      </w:r>
      <w:r>
        <w:rPr>
          <w:sz w:val="20"/>
          <w:szCs w:val="20"/>
        </w:rPr>
        <w:t>temperature</w:t>
      </w:r>
    </w:p>
    <w:p>
      <w:pPr>
        <w:ind w:left="427"/>
        <w:spacing w:before="67" w:line="228" w:lineRule="auto"/>
        <w:rPr>
          <w:rFonts w:ascii="SimSun" w:hAnsi="SimSun" w:eastAsia="SimSun" w:cs="SimSun"/>
          <w:sz w:val="20"/>
          <w:szCs w:val="20"/>
        </w:rPr>
      </w:pPr>
      <w:r>
        <w:rPr>
          <w:rFonts w:ascii="SimSun" w:hAnsi="SimSun" w:eastAsia="SimSun" w:cs="SimSun"/>
          <w:sz w:val="20"/>
          <w:szCs w:val="20"/>
          <w:spacing w:val="8"/>
        </w:rPr>
        <w:t>人体内部的温度或以体表温度反映的人体温度。</w:t>
      </w:r>
    </w:p>
    <w:p>
      <w:pPr>
        <w:pStyle w:val="BodyText"/>
        <w:ind w:left="424"/>
        <w:spacing w:before="77" w:line="222" w:lineRule="auto"/>
        <w:rPr>
          <w:rFonts w:ascii="SimSun" w:hAnsi="SimSun" w:eastAsia="SimSun" w:cs="SimSun"/>
          <w:sz w:val="18"/>
          <w:szCs w:val="18"/>
        </w:rPr>
      </w:pPr>
      <w:r>
        <w:rPr>
          <w:sz w:val="18"/>
          <w:szCs w:val="18"/>
          <w:spacing w:val="-1"/>
        </w:rPr>
        <w:t>注：</w:t>
      </w:r>
      <w:r>
        <w:rPr>
          <w:rFonts w:ascii="SimSun" w:hAnsi="SimSun" w:eastAsia="SimSun" w:cs="SimSun"/>
          <w:sz w:val="18"/>
          <w:szCs w:val="18"/>
          <w:spacing w:val="-1"/>
        </w:rPr>
        <w:t>通常的测量方法包括腋测法及耳测法。</w:t>
      </w:r>
    </w:p>
    <w:p>
      <w:pPr>
        <w:spacing w:line="328" w:lineRule="auto"/>
        <w:rPr>
          <w:rFonts w:ascii="Arial"/>
          <w:sz w:val="21"/>
        </w:rPr>
      </w:pPr>
      <w:r/>
    </w:p>
    <w:p>
      <w:pPr>
        <w:pStyle w:val="BodyText"/>
        <w:spacing w:before="65" w:line="229" w:lineRule="auto"/>
        <w:outlineLvl w:val="0"/>
        <w:rPr>
          <w:sz w:val="20"/>
          <w:szCs w:val="20"/>
        </w:rPr>
      </w:pPr>
      <w:bookmarkStart w:name="bookmark6" w:id="7"/>
      <w:bookmarkEnd w:id="7"/>
      <w:bookmarkStart w:name="bookmark1" w:id="8"/>
      <w:bookmarkEnd w:id="8"/>
      <w:r>
        <w:rPr>
          <w:sz w:val="20"/>
          <w:szCs w:val="20"/>
          <w:spacing w:val="6"/>
        </w:rPr>
        <w:t>4</w:t>
      </w:r>
      <w:r>
        <w:rPr>
          <w:sz w:val="20"/>
          <w:szCs w:val="20"/>
          <w:spacing w:val="8"/>
        </w:rPr>
        <w:t xml:space="preserve">  </w:t>
      </w:r>
      <w:r>
        <w:rPr>
          <w:sz w:val="20"/>
          <w:szCs w:val="20"/>
          <w:spacing w:val="6"/>
        </w:rPr>
        <w:t>缩略语</w:t>
      </w:r>
    </w:p>
    <w:p>
      <w:pPr>
        <w:spacing w:line="308" w:lineRule="auto"/>
        <w:rPr>
          <w:rFonts w:ascii="Arial"/>
          <w:sz w:val="21"/>
        </w:rPr>
      </w:pPr>
      <w:r/>
    </w:p>
    <w:p>
      <w:pPr>
        <w:ind w:left="432"/>
        <w:spacing w:before="66" w:line="228" w:lineRule="auto"/>
        <w:rPr>
          <w:rFonts w:ascii="SimSun" w:hAnsi="SimSun" w:eastAsia="SimSun" w:cs="SimSun"/>
          <w:sz w:val="20"/>
          <w:szCs w:val="20"/>
        </w:rPr>
      </w:pPr>
      <w:r>
        <w:rPr>
          <w:rFonts w:ascii="SimSun" w:hAnsi="SimSun" w:eastAsia="SimSun" w:cs="SimSun"/>
          <w:sz w:val="20"/>
          <w:szCs w:val="20"/>
          <w:spacing w:val="7"/>
        </w:rPr>
        <w:t>下列缩略语适用于本标准。</w:t>
      </w:r>
    </w:p>
    <w:p>
      <w:pPr>
        <w:ind w:left="420"/>
        <w:spacing w:before="65" w:line="228" w:lineRule="auto"/>
        <w:rPr>
          <w:rFonts w:ascii="SimSun" w:hAnsi="SimSun" w:eastAsia="SimSun" w:cs="SimSun"/>
          <w:sz w:val="20"/>
          <w:szCs w:val="20"/>
        </w:rPr>
      </w:pPr>
      <w:r>
        <w:rPr>
          <w:rFonts w:ascii="SimSun" w:hAnsi="SimSun" w:eastAsia="SimSun" w:cs="SimSun"/>
          <w:sz w:val="20"/>
          <w:szCs w:val="20"/>
        </w:rPr>
        <w:t>HR</w:t>
      </w:r>
      <w:r>
        <w:rPr>
          <w:rFonts w:ascii="SimSun" w:hAnsi="SimSun" w:eastAsia="SimSun" w:cs="SimSun"/>
          <w:sz w:val="20"/>
          <w:szCs w:val="20"/>
          <w:spacing w:val="15"/>
        </w:rPr>
        <w:t>：心率（</w:t>
      </w:r>
      <w:r>
        <w:rPr>
          <w:rFonts w:ascii="SimSun" w:hAnsi="SimSun" w:eastAsia="SimSun" w:cs="SimSun"/>
          <w:sz w:val="20"/>
          <w:szCs w:val="20"/>
        </w:rPr>
        <w:t>Heart</w:t>
      </w:r>
      <w:r>
        <w:rPr>
          <w:rFonts w:ascii="SimSun" w:hAnsi="SimSun" w:eastAsia="SimSun" w:cs="SimSun"/>
          <w:sz w:val="20"/>
          <w:szCs w:val="20"/>
          <w:spacing w:val="15"/>
        </w:rPr>
        <w:t xml:space="preserve"> </w:t>
      </w:r>
      <w:r>
        <w:rPr>
          <w:rFonts w:ascii="SimSun" w:hAnsi="SimSun" w:eastAsia="SimSun" w:cs="SimSun"/>
          <w:sz w:val="20"/>
          <w:szCs w:val="20"/>
        </w:rPr>
        <w:t>Rate</w:t>
      </w:r>
      <w:r>
        <w:rPr>
          <w:rFonts w:ascii="SimSun" w:hAnsi="SimSun" w:eastAsia="SimSun" w:cs="SimSun"/>
          <w:sz w:val="20"/>
          <w:szCs w:val="20"/>
          <w:spacing w:val="15"/>
        </w:rPr>
        <w:t>）</w:t>
      </w:r>
    </w:p>
    <w:p>
      <w:pPr>
        <w:ind w:left="422"/>
        <w:spacing w:before="65" w:line="228" w:lineRule="auto"/>
        <w:rPr>
          <w:rFonts w:ascii="SimSun" w:hAnsi="SimSun" w:eastAsia="SimSun" w:cs="SimSun"/>
          <w:sz w:val="20"/>
          <w:szCs w:val="20"/>
        </w:rPr>
      </w:pPr>
      <w:r>
        <w:rPr>
          <w:rFonts w:ascii="SimSun" w:hAnsi="SimSun" w:eastAsia="SimSun" w:cs="SimSun"/>
          <w:sz w:val="20"/>
          <w:szCs w:val="20"/>
          <w:spacing w:val="12"/>
        </w:rPr>
        <w:t>P：脉率（</w:t>
      </w:r>
      <w:r>
        <w:rPr>
          <w:rFonts w:ascii="SimSun" w:hAnsi="SimSun" w:eastAsia="SimSun" w:cs="SimSun"/>
          <w:sz w:val="20"/>
          <w:szCs w:val="20"/>
        </w:rPr>
        <w:t>Pulse</w:t>
      </w:r>
      <w:r>
        <w:rPr>
          <w:rFonts w:ascii="SimSun" w:hAnsi="SimSun" w:eastAsia="SimSun" w:cs="SimSun"/>
          <w:sz w:val="20"/>
          <w:szCs w:val="20"/>
          <w:spacing w:val="12"/>
        </w:rPr>
        <w:t xml:space="preserve"> </w:t>
      </w:r>
      <w:r>
        <w:rPr>
          <w:rFonts w:ascii="SimSun" w:hAnsi="SimSun" w:eastAsia="SimSun" w:cs="SimSun"/>
          <w:sz w:val="20"/>
          <w:szCs w:val="20"/>
        </w:rPr>
        <w:t>Rate</w:t>
      </w:r>
      <w:r>
        <w:rPr>
          <w:rFonts w:ascii="SimSun" w:hAnsi="SimSun" w:eastAsia="SimSun" w:cs="SimSun"/>
          <w:sz w:val="20"/>
          <w:szCs w:val="20"/>
          <w:spacing w:val="12"/>
        </w:rPr>
        <w:t>）</w:t>
      </w:r>
    </w:p>
    <w:p>
      <w:pPr>
        <w:ind w:left="423"/>
        <w:spacing w:before="65" w:line="223" w:lineRule="auto"/>
        <w:rPr>
          <w:rFonts w:ascii="SimSun" w:hAnsi="SimSun" w:eastAsia="SimSun" w:cs="SimSun"/>
          <w:sz w:val="20"/>
          <w:szCs w:val="20"/>
        </w:rPr>
      </w:pPr>
      <w:r>
        <w:rPr>
          <w:rFonts w:ascii="SimSun" w:hAnsi="SimSun" w:eastAsia="SimSun" w:cs="SimSun"/>
          <w:sz w:val="20"/>
          <w:szCs w:val="20"/>
        </w:rPr>
        <w:t>RR</w:t>
      </w:r>
      <w:r>
        <w:rPr>
          <w:rFonts w:ascii="SimSun" w:hAnsi="SimSun" w:eastAsia="SimSun" w:cs="SimSun"/>
          <w:sz w:val="20"/>
          <w:szCs w:val="20"/>
          <w:spacing w:val="17"/>
        </w:rPr>
        <w:t>：呼吸频率（</w:t>
      </w:r>
      <w:r>
        <w:rPr>
          <w:rFonts w:ascii="SimSun" w:hAnsi="SimSun" w:eastAsia="SimSun" w:cs="SimSun"/>
          <w:sz w:val="20"/>
          <w:szCs w:val="20"/>
        </w:rPr>
        <w:t>Respiratory</w:t>
      </w:r>
      <w:r>
        <w:rPr>
          <w:rFonts w:ascii="SimSun" w:hAnsi="SimSun" w:eastAsia="SimSun" w:cs="SimSun"/>
          <w:sz w:val="20"/>
          <w:szCs w:val="20"/>
          <w:spacing w:val="17"/>
        </w:rPr>
        <w:t xml:space="preserve"> </w:t>
      </w:r>
      <w:r>
        <w:rPr>
          <w:rFonts w:ascii="SimSun" w:hAnsi="SimSun" w:eastAsia="SimSun" w:cs="SimSun"/>
          <w:sz w:val="20"/>
          <w:szCs w:val="20"/>
        </w:rPr>
        <w:t>Rate</w:t>
      </w:r>
      <w:r>
        <w:rPr>
          <w:rFonts w:ascii="SimSun" w:hAnsi="SimSun" w:eastAsia="SimSun" w:cs="SimSun"/>
          <w:sz w:val="20"/>
          <w:szCs w:val="20"/>
          <w:spacing w:val="17"/>
        </w:rPr>
        <w:t>）</w:t>
      </w:r>
    </w:p>
    <w:p>
      <w:pPr>
        <w:ind w:left="420"/>
        <w:spacing w:before="70" w:line="232" w:lineRule="auto"/>
        <w:rPr>
          <w:rFonts w:ascii="SimSun" w:hAnsi="SimSun" w:eastAsia="SimSun" w:cs="SimSun"/>
          <w:sz w:val="20"/>
          <w:szCs w:val="20"/>
        </w:rPr>
      </w:pPr>
      <w:r>
        <w:rPr>
          <w:rFonts w:ascii="SimSun" w:hAnsi="SimSun" w:eastAsia="SimSun" w:cs="SimSun"/>
          <w:sz w:val="20"/>
          <w:szCs w:val="20"/>
        </w:rPr>
        <w:t>BP</w:t>
      </w:r>
      <w:r>
        <w:rPr>
          <w:rFonts w:ascii="SimSun" w:hAnsi="SimSun" w:eastAsia="SimSun" w:cs="SimSun"/>
          <w:sz w:val="20"/>
          <w:szCs w:val="20"/>
          <w:spacing w:val="19"/>
        </w:rPr>
        <w:t>：血压（</w:t>
      </w:r>
      <w:r>
        <w:rPr>
          <w:rFonts w:ascii="SimSun" w:hAnsi="SimSun" w:eastAsia="SimSun" w:cs="SimSun"/>
          <w:sz w:val="20"/>
          <w:szCs w:val="20"/>
        </w:rPr>
        <w:t>Blood</w:t>
      </w:r>
      <w:r>
        <w:rPr>
          <w:rFonts w:ascii="SimSun" w:hAnsi="SimSun" w:eastAsia="SimSun" w:cs="SimSun"/>
          <w:sz w:val="20"/>
          <w:szCs w:val="20"/>
          <w:spacing w:val="19"/>
        </w:rPr>
        <w:t xml:space="preserve"> </w:t>
      </w:r>
      <w:r>
        <w:rPr>
          <w:rFonts w:ascii="SimSun" w:hAnsi="SimSun" w:eastAsia="SimSun" w:cs="SimSun"/>
          <w:sz w:val="20"/>
          <w:szCs w:val="20"/>
        </w:rPr>
        <w:t>Pressure</w:t>
      </w:r>
      <w:r>
        <w:rPr>
          <w:rFonts w:ascii="SimSun" w:hAnsi="SimSun" w:eastAsia="SimSun" w:cs="SimSun"/>
          <w:sz w:val="20"/>
          <w:szCs w:val="20"/>
          <w:spacing w:val="19"/>
        </w:rPr>
        <w:t>）</w:t>
      </w:r>
    </w:p>
    <w:p>
      <w:pPr>
        <w:ind w:left="426"/>
        <w:spacing w:before="61" w:line="224" w:lineRule="auto"/>
        <w:rPr>
          <w:rFonts w:ascii="SimSun" w:hAnsi="SimSun" w:eastAsia="SimSun" w:cs="SimSun"/>
          <w:sz w:val="20"/>
          <w:szCs w:val="20"/>
        </w:rPr>
      </w:pPr>
      <w:r>
        <w:rPr>
          <w:rFonts w:ascii="SimSun" w:hAnsi="SimSun" w:eastAsia="SimSun" w:cs="SimSun"/>
          <w:sz w:val="20"/>
          <w:szCs w:val="20"/>
        </w:rPr>
        <w:t>SBP</w:t>
      </w:r>
      <w:r>
        <w:rPr>
          <w:rFonts w:ascii="SimSun" w:hAnsi="SimSun" w:eastAsia="SimSun" w:cs="SimSun"/>
          <w:sz w:val="20"/>
          <w:szCs w:val="20"/>
          <w:spacing w:val="21"/>
        </w:rPr>
        <w:t>：收缩压（</w:t>
      </w:r>
      <w:r>
        <w:rPr>
          <w:rFonts w:ascii="SimSun" w:hAnsi="SimSun" w:eastAsia="SimSun" w:cs="SimSun"/>
          <w:sz w:val="20"/>
          <w:szCs w:val="20"/>
        </w:rPr>
        <w:t>Systolic</w:t>
      </w:r>
      <w:r>
        <w:rPr>
          <w:rFonts w:ascii="SimSun" w:hAnsi="SimSun" w:eastAsia="SimSun" w:cs="SimSun"/>
          <w:sz w:val="20"/>
          <w:szCs w:val="20"/>
          <w:spacing w:val="21"/>
        </w:rPr>
        <w:t xml:space="preserve"> </w:t>
      </w:r>
      <w:r>
        <w:rPr>
          <w:rFonts w:ascii="SimSun" w:hAnsi="SimSun" w:eastAsia="SimSun" w:cs="SimSun"/>
          <w:sz w:val="20"/>
          <w:szCs w:val="20"/>
        </w:rPr>
        <w:t>Blood</w:t>
      </w:r>
      <w:r>
        <w:rPr>
          <w:rFonts w:ascii="SimSun" w:hAnsi="SimSun" w:eastAsia="SimSun" w:cs="SimSun"/>
          <w:sz w:val="20"/>
          <w:szCs w:val="20"/>
          <w:spacing w:val="21"/>
        </w:rPr>
        <w:t xml:space="preserve"> </w:t>
      </w:r>
      <w:r>
        <w:rPr>
          <w:rFonts w:ascii="SimSun" w:hAnsi="SimSun" w:eastAsia="SimSun" w:cs="SimSun"/>
          <w:sz w:val="20"/>
          <w:szCs w:val="20"/>
        </w:rPr>
        <w:t>Pressure</w:t>
      </w:r>
      <w:r>
        <w:rPr>
          <w:rFonts w:ascii="SimSun" w:hAnsi="SimSun" w:eastAsia="SimSun" w:cs="SimSun"/>
          <w:sz w:val="20"/>
          <w:szCs w:val="20"/>
          <w:spacing w:val="21"/>
        </w:rPr>
        <w:t>）</w:t>
      </w:r>
    </w:p>
    <w:p>
      <w:pPr>
        <w:ind w:left="421"/>
        <w:spacing w:before="69" w:line="230" w:lineRule="auto"/>
        <w:rPr>
          <w:rFonts w:ascii="SimSun" w:hAnsi="SimSun" w:eastAsia="SimSun" w:cs="SimSun"/>
          <w:sz w:val="20"/>
          <w:szCs w:val="20"/>
        </w:rPr>
      </w:pPr>
      <w:r>
        <w:rPr>
          <w:rFonts w:ascii="SimSun" w:hAnsi="SimSun" w:eastAsia="SimSun" w:cs="SimSun"/>
          <w:sz w:val="20"/>
          <w:szCs w:val="20"/>
        </w:rPr>
        <w:t>DBP</w:t>
      </w:r>
      <w:r>
        <w:rPr>
          <w:rFonts w:ascii="SimSun" w:hAnsi="SimSun" w:eastAsia="SimSun" w:cs="SimSun"/>
          <w:sz w:val="20"/>
          <w:szCs w:val="20"/>
          <w:spacing w:val="22"/>
        </w:rPr>
        <w:t>：舒张压（</w:t>
      </w:r>
      <w:r>
        <w:rPr>
          <w:rFonts w:ascii="SimSun" w:hAnsi="SimSun" w:eastAsia="SimSun" w:cs="SimSun"/>
          <w:sz w:val="20"/>
          <w:szCs w:val="20"/>
        </w:rPr>
        <w:t>Diastolic</w:t>
      </w:r>
      <w:r>
        <w:rPr>
          <w:rFonts w:ascii="SimSun" w:hAnsi="SimSun" w:eastAsia="SimSun" w:cs="SimSun"/>
          <w:sz w:val="20"/>
          <w:szCs w:val="20"/>
          <w:spacing w:val="22"/>
        </w:rPr>
        <w:t xml:space="preserve"> </w:t>
      </w:r>
      <w:r>
        <w:rPr>
          <w:rFonts w:ascii="SimSun" w:hAnsi="SimSun" w:eastAsia="SimSun" w:cs="SimSun"/>
          <w:sz w:val="20"/>
          <w:szCs w:val="20"/>
        </w:rPr>
        <w:t>Blood</w:t>
      </w:r>
      <w:r>
        <w:rPr>
          <w:rFonts w:ascii="SimSun" w:hAnsi="SimSun" w:eastAsia="SimSun" w:cs="SimSun"/>
          <w:sz w:val="20"/>
          <w:szCs w:val="20"/>
          <w:spacing w:val="22"/>
        </w:rPr>
        <w:t xml:space="preserve"> </w:t>
      </w:r>
      <w:r>
        <w:rPr>
          <w:rFonts w:ascii="SimSun" w:hAnsi="SimSun" w:eastAsia="SimSun" w:cs="SimSun"/>
          <w:sz w:val="20"/>
          <w:szCs w:val="20"/>
        </w:rPr>
        <w:t>Pressure</w:t>
      </w:r>
      <w:r>
        <w:rPr>
          <w:rFonts w:ascii="SimSun" w:hAnsi="SimSun" w:eastAsia="SimSun" w:cs="SimSun"/>
          <w:sz w:val="20"/>
          <w:szCs w:val="20"/>
          <w:spacing w:val="22"/>
        </w:rPr>
        <w:t>）</w:t>
      </w:r>
    </w:p>
    <w:p>
      <w:pPr>
        <w:ind w:left="423"/>
        <w:spacing w:before="64" w:line="223" w:lineRule="auto"/>
        <w:rPr>
          <w:rFonts w:ascii="SimSun" w:hAnsi="SimSun" w:eastAsia="SimSun" w:cs="SimSun"/>
          <w:sz w:val="20"/>
          <w:szCs w:val="20"/>
        </w:rPr>
      </w:pPr>
      <w:r>
        <w:rPr>
          <w:rFonts w:ascii="SimSun" w:hAnsi="SimSun" w:eastAsia="SimSun" w:cs="SimSun"/>
          <w:sz w:val="20"/>
          <w:szCs w:val="20"/>
          <w:spacing w:val="15"/>
        </w:rPr>
        <w:t>T：体温（</w:t>
      </w:r>
      <w:r>
        <w:rPr>
          <w:rFonts w:ascii="SimSun" w:hAnsi="SimSun" w:eastAsia="SimSun" w:cs="SimSun"/>
          <w:sz w:val="20"/>
          <w:szCs w:val="20"/>
        </w:rPr>
        <w:t>Temperature</w:t>
      </w:r>
      <w:r>
        <w:rPr>
          <w:rFonts w:ascii="SimSun" w:hAnsi="SimSun" w:eastAsia="SimSun" w:cs="SimSun"/>
          <w:sz w:val="20"/>
          <w:szCs w:val="20"/>
          <w:spacing w:val="15"/>
        </w:rPr>
        <w:t>）</w:t>
      </w:r>
    </w:p>
    <w:p>
      <w:pPr>
        <w:ind w:left="419"/>
        <w:spacing w:before="69" w:line="223" w:lineRule="auto"/>
        <w:rPr>
          <w:rFonts w:ascii="SimSun" w:hAnsi="SimSun" w:eastAsia="SimSun" w:cs="SimSun"/>
          <w:sz w:val="20"/>
          <w:szCs w:val="20"/>
        </w:rPr>
      </w:pPr>
      <w:r>
        <w:rPr>
          <w:rFonts w:ascii="SimSun" w:hAnsi="SimSun" w:eastAsia="SimSun" w:cs="SimSun"/>
          <w:sz w:val="20"/>
          <w:szCs w:val="20"/>
        </w:rPr>
        <w:t>MEWS</w:t>
      </w:r>
      <w:r>
        <w:rPr>
          <w:rFonts w:ascii="SimSun" w:hAnsi="SimSun" w:eastAsia="SimSun" w:cs="SimSun"/>
          <w:sz w:val="20"/>
          <w:szCs w:val="20"/>
          <w:spacing w:val="18"/>
        </w:rPr>
        <w:t>：改良早期预警评分（</w:t>
      </w:r>
      <w:r>
        <w:rPr>
          <w:rFonts w:ascii="SimSun" w:hAnsi="SimSun" w:eastAsia="SimSun" w:cs="SimSun"/>
          <w:sz w:val="20"/>
          <w:szCs w:val="20"/>
        </w:rPr>
        <w:t>Modified</w:t>
      </w:r>
      <w:r>
        <w:rPr>
          <w:rFonts w:ascii="SimSun" w:hAnsi="SimSun" w:eastAsia="SimSun" w:cs="SimSun"/>
          <w:sz w:val="20"/>
          <w:szCs w:val="20"/>
          <w:spacing w:val="18"/>
        </w:rPr>
        <w:t xml:space="preserve"> </w:t>
      </w:r>
      <w:r>
        <w:rPr>
          <w:rFonts w:ascii="SimSun" w:hAnsi="SimSun" w:eastAsia="SimSun" w:cs="SimSun"/>
          <w:sz w:val="20"/>
          <w:szCs w:val="20"/>
        </w:rPr>
        <w:t>Early</w:t>
      </w:r>
      <w:r>
        <w:rPr>
          <w:rFonts w:ascii="SimSun" w:hAnsi="SimSun" w:eastAsia="SimSun" w:cs="SimSun"/>
          <w:sz w:val="20"/>
          <w:szCs w:val="20"/>
          <w:spacing w:val="18"/>
        </w:rPr>
        <w:t xml:space="preserve"> </w:t>
      </w:r>
      <w:r>
        <w:rPr>
          <w:rFonts w:ascii="SimSun" w:hAnsi="SimSun" w:eastAsia="SimSun" w:cs="SimSun"/>
          <w:sz w:val="20"/>
          <w:szCs w:val="20"/>
        </w:rPr>
        <w:t>Warning</w:t>
      </w:r>
      <w:r>
        <w:rPr>
          <w:rFonts w:ascii="SimSun" w:hAnsi="SimSun" w:eastAsia="SimSun" w:cs="SimSun"/>
          <w:sz w:val="20"/>
          <w:szCs w:val="20"/>
          <w:spacing w:val="18"/>
        </w:rPr>
        <w:t xml:space="preserve"> </w:t>
      </w:r>
      <w:r>
        <w:rPr>
          <w:rFonts w:ascii="SimSun" w:hAnsi="SimSun" w:eastAsia="SimSun" w:cs="SimSun"/>
          <w:sz w:val="20"/>
          <w:szCs w:val="20"/>
        </w:rPr>
        <w:t>Score</w:t>
      </w:r>
      <w:r>
        <w:rPr>
          <w:rFonts w:ascii="SimSun" w:hAnsi="SimSun" w:eastAsia="SimSun" w:cs="SimSun"/>
          <w:sz w:val="20"/>
          <w:szCs w:val="20"/>
          <w:spacing w:val="18"/>
        </w:rPr>
        <w:t>）</w:t>
      </w:r>
    </w:p>
    <w:p>
      <w:pPr>
        <w:spacing w:line="316" w:lineRule="auto"/>
        <w:rPr>
          <w:rFonts w:ascii="Arial"/>
          <w:sz w:val="21"/>
        </w:rPr>
      </w:pPr>
      <w:r/>
    </w:p>
    <w:p>
      <w:pPr>
        <w:pStyle w:val="BodyText"/>
        <w:spacing w:before="65" w:line="229" w:lineRule="auto"/>
        <w:outlineLvl w:val="0"/>
        <w:rPr>
          <w:sz w:val="20"/>
          <w:szCs w:val="20"/>
        </w:rPr>
      </w:pPr>
      <w:bookmarkStart w:name="bookmark7" w:id="9"/>
      <w:bookmarkEnd w:id="9"/>
      <w:bookmarkStart w:name="bookmark1" w:id="10"/>
      <w:bookmarkEnd w:id="10"/>
      <w:r>
        <w:rPr>
          <w:sz w:val="20"/>
          <w:szCs w:val="20"/>
          <w:spacing w:val="8"/>
        </w:rPr>
        <w:t>5</w:t>
      </w:r>
      <w:r>
        <w:rPr>
          <w:sz w:val="20"/>
          <w:szCs w:val="20"/>
          <w:spacing w:val="8"/>
        </w:rPr>
        <w:t xml:space="preserve">  </w:t>
      </w:r>
      <w:r>
        <w:rPr>
          <w:sz w:val="20"/>
          <w:szCs w:val="20"/>
          <w:spacing w:val="8"/>
        </w:rPr>
        <w:t>患者病情严重程度分层</w:t>
      </w:r>
    </w:p>
    <w:p>
      <w:pPr>
        <w:spacing w:line="309" w:lineRule="auto"/>
        <w:rPr>
          <w:rFonts w:ascii="Arial"/>
          <w:sz w:val="21"/>
        </w:rPr>
      </w:pPr>
      <w:r/>
    </w:p>
    <w:p>
      <w:pPr>
        <w:pStyle w:val="BodyText"/>
        <w:spacing w:before="65" w:line="229" w:lineRule="auto"/>
        <w:outlineLvl w:val="2"/>
        <w:rPr>
          <w:sz w:val="20"/>
          <w:szCs w:val="20"/>
        </w:rPr>
      </w:pPr>
      <w:r>
        <w:rPr>
          <w:sz w:val="20"/>
          <w:szCs w:val="20"/>
          <w:spacing w:val="8"/>
        </w:rPr>
        <w:t>5.1</w:t>
      </w:r>
      <w:r>
        <w:rPr>
          <w:sz w:val="20"/>
          <w:szCs w:val="20"/>
          <w:spacing w:val="-40"/>
        </w:rPr>
        <w:t xml:space="preserve"> </w:t>
      </w:r>
      <w:r>
        <w:rPr>
          <w:sz w:val="20"/>
          <w:szCs w:val="20"/>
          <w:spacing w:val="8"/>
        </w:rPr>
        <w:t>患者病情严重程度分层标准</w:t>
      </w:r>
    </w:p>
    <w:p>
      <w:pPr>
        <w:pStyle w:val="BodyText"/>
        <w:spacing w:before="220" w:line="229" w:lineRule="auto"/>
        <w:outlineLvl w:val="3"/>
        <w:rPr>
          <w:sz w:val="20"/>
          <w:szCs w:val="20"/>
        </w:rPr>
      </w:pPr>
      <w:r>
        <w:rPr>
          <w:sz w:val="20"/>
          <w:szCs w:val="20"/>
          <w:spacing w:val="7"/>
        </w:rPr>
        <w:t>5.1.1</w:t>
      </w:r>
      <w:r>
        <w:rPr>
          <w:sz w:val="20"/>
          <w:szCs w:val="20"/>
          <w:spacing w:val="7"/>
        </w:rPr>
        <w:t xml:space="preserve">  </w:t>
      </w:r>
      <w:r>
        <w:rPr>
          <w:sz w:val="20"/>
          <w:szCs w:val="20"/>
          <w:spacing w:val="7"/>
        </w:rPr>
        <w:t>患者病情严重程度分层原则</w:t>
      </w:r>
    </w:p>
    <w:p>
      <w:pPr>
        <w:ind w:left="4" w:firstLine="420"/>
        <w:spacing w:before="220" w:line="288" w:lineRule="auto"/>
        <w:rPr>
          <w:rFonts w:ascii="SimSun" w:hAnsi="SimSun" w:eastAsia="SimSun" w:cs="SimSun"/>
          <w:sz w:val="20"/>
          <w:szCs w:val="20"/>
        </w:rPr>
      </w:pPr>
      <w:r>
        <w:rPr>
          <w:rFonts w:ascii="SimSun" w:hAnsi="SimSun" w:eastAsia="SimSun" w:cs="SimSun"/>
          <w:sz w:val="20"/>
          <w:szCs w:val="20"/>
          <w:spacing w:val="8"/>
        </w:rPr>
        <w:t>根据患者极端生命体征数值和基于生命体征的综合评分（</w:t>
      </w:r>
      <w:r>
        <w:rPr>
          <w:rFonts w:ascii="SimSun" w:hAnsi="SimSun" w:eastAsia="SimSun" w:cs="SimSun"/>
          <w:sz w:val="20"/>
          <w:szCs w:val="20"/>
        </w:rPr>
        <w:t>MEWS</w:t>
      </w:r>
      <w:r>
        <w:rPr>
          <w:rFonts w:ascii="SimSun" w:hAnsi="SimSun" w:eastAsia="SimSun" w:cs="SimSun"/>
          <w:sz w:val="20"/>
          <w:szCs w:val="20"/>
          <w:spacing w:val="8"/>
        </w:rPr>
        <w:t>评分，适用于成人）进行</w:t>
      </w:r>
      <w:r>
        <w:rPr>
          <w:rFonts w:ascii="SimSun" w:hAnsi="SimSun" w:eastAsia="SimSun" w:cs="SimSun"/>
          <w:sz w:val="20"/>
          <w:szCs w:val="20"/>
          <w:spacing w:val="7"/>
        </w:rPr>
        <w:t>病情严重程</w:t>
      </w:r>
      <w:r>
        <w:rPr>
          <w:rFonts w:ascii="SimSun" w:hAnsi="SimSun" w:eastAsia="SimSun" w:cs="SimSun"/>
          <w:sz w:val="20"/>
          <w:szCs w:val="20"/>
        </w:rPr>
        <w:t xml:space="preserve"> </w:t>
      </w:r>
      <w:r>
        <w:rPr>
          <w:rFonts w:ascii="SimSun" w:hAnsi="SimSun" w:eastAsia="SimSun" w:cs="SimSun"/>
          <w:sz w:val="20"/>
          <w:szCs w:val="20"/>
          <w:spacing w:val="8"/>
        </w:rPr>
        <w:t>度分层，分为极高危、高危和平诊患者。</w:t>
      </w:r>
    </w:p>
    <w:p>
      <w:pPr>
        <w:ind w:left="4" w:firstLine="420"/>
        <w:spacing w:before="1" w:line="289" w:lineRule="auto"/>
        <w:rPr>
          <w:rFonts w:ascii="SimSun" w:hAnsi="SimSun" w:eastAsia="SimSun" w:cs="SimSun"/>
          <w:sz w:val="20"/>
          <w:szCs w:val="20"/>
        </w:rPr>
      </w:pPr>
      <w:r>
        <w:rPr>
          <w:rFonts w:ascii="SimSun" w:hAnsi="SimSun" w:eastAsia="SimSun" w:cs="SimSun"/>
          <w:sz w:val="20"/>
          <w:szCs w:val="20"/>
          <w:spacing w:val="8"/>
        </w:rPr>
        <w:t>在极端生命体征数值和</w:t>
      </w:r>
      <w:r>
        <w:rPr>
          <w:rFonts w:ascii="SimSun" w:hAnsi="SimSun" w:eastAsia="SimSun" w:cs="SimSun"/>
          <w:sz w:val="20"/>
          <w:szCs w:val="20"/>
        </w:rPr>
        <w:t>MEWS</w:t>
      </w:r>
      <w:r>
        <w:rPr>
          <w:rFonts w:ascii="SimSun" w:hAnsi="SimSun" w:eastAsia="SimSun" w:cs="SimSun"/>
          <w:sz w:val="20"/>
          <w:szCs w:val="20"/>
          <w:spacing w:val="8"/>
        </w:rPr>
        <w:t>评分中，遇两者分层结果不一致时，以分层更高者确定该患者</w:t>
      </w:r>
      <w:r>
        <w:rPr>
          <w:rFonts w:ascii="SimSun" w:hAnsi="SimSun" w:eastAsia="SimSun" w:cs="SimSun"/>
          <w:sz w:val="20"/>
          <w:szCs w:val="20"/>
          <w:spacing w:val="7"/>
        </w:rPr>
        <w:t>病情严重</w:t>
      </w:r>
      <w:r>
        <w:rPr>
          <w:rFonts w:ascii="SimSun" w:hAnsi="SimSun" w:eastAsia="SimSun" w:cs="SimSun"/>
          <w:sz w:val="20"/>
          <w:szCs w:val="20"/>
        </w:rPr>
        <w:t xml:space="preserve"> </w:t>
      </w:r>
      <w:r>
        <w:rPr>
          <w:rFonts w:ascii="SimSun" w:hAnsi="SimSun" w:eastAsia="SimSun" w:cs="SimSun"/>
          <w:sz w:val="20"/>
          <w:szCs w:val="20"/>
          <w:spacing w:val="10"/>
        </w:rPr>
        <w:t>程度分层。生命体征数值中同时有两项以上分</w:t>
      </w:r>
      <w:r>
        <w:rPr>
          <w:rFonts w:ascii="SimSun" w:hAnsi="SimSun" w:eastAsia="SimSun" w:cs="SimSun"/>
          <w:sz w:val="20"/>
          <w:szCs w:val="20"/>
          <w:spacing w:val="9"/>
        </w:rPr>
        <w:t>层为高危的患者，病情分层应为极高危患者。</w:t>
      </w:r>
    </w:p>
    <w:p>
      <w:pPr>
        <w:pStyle w:val="BodyText"/>
        <w:spacing w:before="153" w:line="229" w:lineRule="auto"/>
        <w:outlineLvl w:val="3"/>
        <w:rPr>
          <w:sz w:val="20"/>
          <w:szCs w:val="20"/>
        </w:rPr>
      </w:pPr>
      <w:r>
        <w:rPr>
          <w:sz w:val="20"/>
          <w:szCs w:val="20"/>
          <w:spacing w:val="7"/>
        </w:rPr>
        <w:t>5.1.2</w:t>
      </w:r>
      <w:r>
        <w:rPr>
          <w:sz w:val="20"/>
          <w:szCs w:val="20"/>
          <w:spacing w:val="7"/>
        </w:rPr>
        <w:t xml:space="preserve">  </w:t>
      </w:r>
      <w:r>
        <w:rPr>
          <w:sz w:val="20"/>
          <w:szCs w:val="20"/>
          <w:spacing w:val="7"/>
        </w:rPr>
        <w:t>极端生命体征数值判断</w:t>
      </w:r>
    </w:p>
    <w:p>
      <w:pPr>
        <w:pStyle w:val="BodyText"/>
        <w:spacing w:before="296" w:line="231" w:lineRule="auto"/>
        <w:rPr>
          <w:sz w:val="20"/>
          <w:szCs w:val="20"/>
        </w:rPr>
      </w:pPr>
      <w:r>
        <w:rPr>
          <w:sz w:val="20"/>
          <w:szCs w:val="20"/>
          <w:spacing w:val="5"/>
        </w:rPr>
        <w:t>5.1.2.1</w:t>
      </w:r>
      <w:r>
        <w:rPr>
          <w:sz w:val="20"/>
          <w:szCs w:val="20"/>
          <w:spacing w:val="5"/>
        </w:rPr>
        <w:t xml:space="preserve"> </w:t>
      </w:r>
      <w:r>
        <w:rPr>
          <w:sz w:val="20"/>
          <w:szCs w:val="20"/>
          <w:spacing w:val="5"/>
        </w:rPr>
        <w:t>极高危</w:t>
      </w:r>
    </w:p>
    <w:p>
      <w:pPr>
        <w:spacing w:line="231" w:lineRule="auto"/>
        <w:sectPr>
          <w:headerReference w:type="default" r:id="rId8"/>
          <w:footerReference w:type="default" r:id="rId9"/>
          <w:pgSz w:w="11906" w:h="16839"/>
          <w:pgMar w:top="1715" w:right="1134" w:bottom="1341" w:left="1420" w:header="1393" w:footer="1105" w:gutter="0"/>
        </w:sectPr>
        <w:rPr>
          <w:sz w:val="20"/>
          <w:szCs w:val="20"/>
        </w:rPr>
      </w:pPr>
    </w:p>
    <w:p>
      <w:pPr>
        <w:ind w:left="445"/>
        <w:spacing w:before="247" w:line="228" w:lineRule="auto"/>
        <w:rPr>
          <w:rFonts w:ascii="SimSun" w:hAnsi="SimSun" w:eastAsia="SimSun" w:cs="SimSun"/>
          <w:sz w:val="20"/>
          <w:szCs w:val="20"/>
        </w:rPr>
      </w:pPr>
      <w:r>
        <w:rPr>
          <w:rFonts w:ascii="SimSun" w:hAnsi="SimSun" w:eastAsia="SimSun" w:cs="SimSun"/>
          <w:sz w:val="20"/>
          <w:szCs w:val="20"/>
          <w:spacing w:val="6"/>
        </w:rPr>
        <w:t>出现下列任何一项，包括：</w:t>
      </w:r>
    </w:p>
    <w:p>
      <w:pPr>
        <w:ind w:left="425"/>
        <w:spacing w:before="64" w:line="229" w:lineRule="auto"/>
        <w:rPr>
          <w:rFonts w:ascii="SimSun" w:hAnsi="SimSun" w:eastAsia="SimSun" w:cs="SimSun"/>
          <w:sz w:val="20"/>
          <w:szCs w:val="20"/>
        </w:rPr>
      </w:pPr>
      <w:r>
        <w:rPr>
          <w:rFonts w:ascii="SimSun" w:hAnsi="SimSun" w:eastAsia="SimSun" w:cs="SimSun"/>
          <w:sz w:val="20"/>
          <w:szCs w:val="20"/>
          <w:spacing w:val="8"/>
        </w:rPr>
        <w:t>——急性起病或急性加重的昏迷；</w:t>
      </w:r>
    </w:p>
    <w:p>
      <w:pPr>
        <w:ind w:left="425"/>
        <w:spacing w:before="64" w:line="228" w:lineRule="auto"/>
        <w:rPr>
          <w:rFonts w:ascii="SimSun" w:hAnsi="SimSun" w:eastAsia="SimSun" w:cs="SimSun"/>
          <w:sz w:val="20"/>
          <w:szCs w:val="20"/>
        </w:rPr>
      </w:pPr>
      <w:r>
        <w:rPr>
          <w:rFonts w:ascii="SimSun" w:hAnsi="SimSun" w:eastAsia="SimSun" w:cs="SimSun"/>
          <w:sz w:val="20"/>
          <w:szCs w:val="20"/>
          <w:spacing w:val="10"/>
        </w:rPr>
        <w:t>——存在气道梗阻表现或呼吸节律异常，</w:t>
      </w:r>
      <w:r>
        <w:rPr>
          <w:rFonts w:ascii="SimSun" w:hAnsi="SimSun" w:eastAsia="SimSun" w:cs="SimSun"/>
          <w:sz w:val="20"/>
          <w:szCs w:val="20"/>
        </w:rPr>
        <w:t>RR</w:t>
      </w:r>
      <w:r>
        <w:rPr>
          <w:rFonts w:ascii="SimSun" w:hAnsi="SimSun" w:eastAsia="SimSun" w:cs="SimSun"/>
          <w:sz w:val="20"/>
          <w:szCs w:val="20"/>
          <w:spacing w:val="10"/>
        </w:rPr>
        <w:t>≥30</w:t>
      </w:r>
      <w:r>
        <w:rPr>
          <w:rFonts w:ascii="SimSun" w:hAnsi="SimSun" w:eastAsia="SimSun" w:cs="SimSun"/>
          <w:sz w:val="20"/>
          <w:szCs w:val="20"/>
          <w:spacing w:val="-24"/>
        </w:rPr>
        <w:t xml:space="preserve"> </w:t>
      </w:r>
      <w:r>
        <w:rPr>
          <w:rFonts w:ascii="SimSun" w:hAnsi="SimSun" w:eastAsia="SimSun" w:cs="SimSun"/>
          <w:sz w:val="20"/>
          <w:szCs w:val="20"/>
          <w:spacing w:val="10"/>
        </w:rPr>
        <w:t>次/</w:t>
      </w:r>
      <w:r>
        <w:rPr>
          <w:rFonts w:ascii="SimSun" w:hAnsi="SimSun" w:eastAsia="SimSun" w:cs="SimSun"/>
          <w:sz w:val="20"/>
          <w:szCs w:val="20"/>
        </w:rPr>
        <w:t>min</w:t>
      </w:r>
      <w:r>
        <w:rPr>
          <w:rFonts w:ascii="SimSun" w:hAnsi="SimSun" w:eastAsia="SimSun" w:cs="SimSun"/>
          <w:sz w:val="20"/>
          <w:szCs w:val="20"/>
          <w:spacing w:val="-35"/>
        </w:rPr>
        <w:t xml:space="preserve"> </w:t>
      </w:r>
      <w:r>
        <w:rPr>
          <w:rFonts w:ascii="SimSun" w:hAnsi="SimSun" w:eastAsia="SimSun" w:cs="SimSun"/>
          <w:sz w:val="20"/>
          <w:szCs w:val="20"/>
          <w:spacing w:val="10"/>
        </w:rPr>
        <w:t>或</w:t>
      </w:r>
      <w:r>
        <w:rPr>
          <w:rFonts w:ascii="SimSun" w:hAnsi="SimSun" w:eastAsia="SimSun" w:cs="SimSun"/>
          <w:sz w:val="20"/>
          <w:szCs w:val="20"/>
        </w:rPr>
        <w:t>RR</w:t>
      </w:r>
      <w:r>
        <w:rPr>
          <w:rFonts w:ascii="SimSun" w:hAnsi="SimSun" w:eastAsia="SimSun" w:cs="SimSun"/>
          <w:sz w:val="20"/>
          <w:szCs w:val="20"/>
          <w:spacing w:val="10"/>
        </w:rPr>
        <w:t>≤10</w:t>
      </w:r>
      <w:r>
        <w:rPr>
          <w:rFonts w:ascii="SimSun" w:hAnsi="SimSun" w:eastAsia="SimSun" w:cs="SimSun"/>
          <w:sz w:val="20"/>
          <w:szCs w:val="20"/>
          <w:spacing w:val="-30"/>
        </w:rPr>
        <w:t xml:space="preserve"> </w:t>
      </w:r>
      <w:r>
        <w:rPr>
          <w:rFonts w:ascii="SimSun" w:hAnsi="SimSun" w:eastAsia="SimSun" w:cs="SimSun"/>
          <w:sz w:val="20"/>
          <w:szCs w:val="20"/>
          <w:spacing w:val="10"/>
        </w:rPr>
        <w:t>次/</w:t>
      </w:r>
      <w:r>
        <w:rPr>
          <w:rFonts w:ascii="SimSun" w:hAnsi="SimSun" w:eastAsia="SimSun" w:cs="SimSun"/>
          <w:sz w:val="20"/>
          <w:szCs w:val="20"/>
        </w:rPr>
        <w:t>min</w:t>
      </w:r>
      <w:r>
        <w:rPr>
          <w:rFonts w:ascii="SimSun" w:hAnsi="SimSun" w:eastAsia="SimSun" w:cs="SimSun"/>
          <w:sz w:val="20"/>
          <w:szCs w:val="20"/>
          <w:spacing w:val="10"/>
        </w:rPr>
        <w:t>；</w:t>
      </w:r>
    </w:p>
    <w:p>
      <w:pPr>
        <w:ind w:left="425"/>
        <w:spacing w:before="64" w:line="223" w:lineRule="auto"/>
        <w:rPr>
          <w:rFonts w:ascii="SimSun" w:hAnsi="SimSun" w:eastAsia="SimSun" w:cs="SimSun"/>
          <w:sz w:val="20"/>
          <w:szCs w:val="20"/>
        </w:rPr>
      </w:pPr>
      <w:r>
        <w:rPr>
          <w:rFonts w:ascii="SimSun" w:hAnsi="SimSun" w:eastAsia="SimSun" w:cs="SimSun"/>
          <w:sz w:val="20"/>
          <w:szCs w:val="20"/>
          <w:spacing w:val="9"/>
        </w:rPr>
        <w:t>——</w:t>
      </w:r>
      <w:r>
        <w:rPr>
          <w:rFonts w:ascii="SimSun" w:hAnsi="SimSun" w:eastAsia="SimSun" w:cs="SimSun"/>
          <w:sz w:val="20"/>
          <w:szCs w:val="20"/>
        </w:rPr>
        <w:t>SBP</w:t>
      </w:r>
      <w:r>
        <w:rPr>
          <w:rFonts w:ascii="SimSun" w:hAnsi="SimSun" w:eastAsia="SimSun" w:cs="SimSun"/>
          <w:sz w:val="20"/>
          <w:szCs w:val="20"/>
          <w:spacing w:val="9"/>
        </w:rPr>
        <w:t>＜90</w:t>
      </w:r>
      <w:r>
        <w:rPr>
          <w:rFonts w:ascii="SimSun" w:hAnsi="SimSun" w:eastAsia="SimSun" w:cs="SimSun"/>
          <w:sz w:val="20"/>
          <w:szCs w:val="20"/>
        </w:rPr>
        <w:t>mmHg</w:t>
      </w:r>
      <w:r>
        <w:rPr>
          <w:rFonts w:ascii="SimSun" w:hAnsi="SimSun" w:eastAsia="SimSun" w:cs="SimSun"/>
          <w:sz w:val="20"/>
          <w:szCs w:val="20"/>
          <w:spacing w:val="-25"/>
        </w:rPr>
        <w:t xml:space="preserve"> </w:t>
      </w:r>
      <w:r>
        <w:rPr>
          <w:rFonts w:ascii="SimSun" w:hAnsi="SimSun" w:eastAsia="SimSun" w:cs="SimSun"/>
          <w:sz w:val="20"/>
          <w:szCs w:val="20"/>
          <w:spacing w:val="9"/>
        </w:rPr>
        <w:t>且合并组织灌注不足表现；</w:t>
      </w:r>
    </w:p>
    <w:p>
      <w:pPr>
        <w:ind w:left="425"/>
        <w:spacing w:before="70" w:line="229" w:lineRule="auto"/>
        <w:rPr>
          <w:rFonts w:ascii="SimSun" w:hAnsi="SimSun" w:eastAsia="SimSun" w:cs="SimSun"/>
          <w:sz w:val="20"/>
          <w:szCs w:val="20"/>
        </w:rPr>
      </w:pPr>
      <w:r>
        <w:rPr>
          <w:rFonts w:ascii="SimSun" w:hAnsi="SimSun" w:eastAsia="SimSun" w:cs="SimSun"/>
          <w:sz w:val="20"/>
          <w:szCs w:val="20"/>
          <w:spacing w:val="7"/>
        </w:rPr>
        <w:t>——腋温＜35℃或＞40℃;</w:t>
      </w:r>
    </w:p>
    <w:p>
      <w:pPr>
        <w:ind w:left="425"/>
        <w:spacing w:before="64" w:line="228" w:lineRule="auto"/>
        <w:rPr>
          <w:rFonts w:ascii="SimSun" w:hAnsi="SimSun" w:eastAsia="SimSun" w:cs="SimSun"/>
          <w:sz w:val="20"/>
          <w:szCs w:val="20"/>
        </w:rPr>
      </w:pPr>
      <w:r>
        <w:rPr>
          <w:rFonts w:ascii="SimSun" w:hAnsi="SimSun" w:eastAsia="SimSun" w:cs="SimSun"/>
          <w:sz w:val="20"/>
          <w:szCs w:val="20"/>
          <w:spacing w:val="9"/>
        </w:rPr>
        <w:t>——心电图提示急性</w:t>
      </w:r>
      <w:r>
        <w:rPr>
          <w:rFonts w:ascii="SimSun" w:hAnsi="SimSun" w:eastAsia="SimSun" w:cs="SimSun"/>
          <w:sz w:val="20"/>
          <w:szCs w:val="20"/>
          <w:spacing w:val="-35"/>
        </w:rPr>
        <w:t xml:space="preserve"> </w:t>
      </w:r>
      <w:r>
        <w:rPr>
          <w:rFonts w:ascii="SimSun" w:hAnsi="SimSun" w:eastAsia="SimSun" w:cs="SimSun"/>
          <w:sz w:val="20"/>
          <w:szCs w:val="20"/>
        </w:rPr>
        <w:t>ST</w:t>
      </w:r>
      <w:r>
        <w:rPr>
          <w:rFonts w:ascii="SimSun" w:hAnsi="SimSun" w:eastAsia="SimSun" w:cs="SimSun"/>
          <w:sz w:val="20"/>
          <w:szCs w:val="20"/>
          <w:spacing w:val="-37"/>
        </w:rPr>
        <w:t xml:space="preserve"> </w:t>
      </w:r>
      <w:r>
        <w:rPr>
          <w:rFonts w:ascii="SimSun" w:hAnsi="SimSun" w:eastAsia="SimSun" w:cs="SimSun"/>
          <w:sz w:val="20"/>
          <w:szCs w:val="20"/>
          <w:spacing w:val="9"/>
        </w:rPr>
        <w:t>段抬高型心肌梗死、急性肺栓塞、恶性心律失常；</w:t>
      </w:r>
    </w:p>
    <w:p>
      <w:pPr>
        <w:ind w:left="425"/>
        <w:spacing w:before="64" w:line="223" w:lineRule="auto"/>
        <w:rPr>
          <w:rFonts w:ascii="SimSun" w:hAnsi="SimSun" w:eastAsia="SimSun" w:cs="SimSun"/>
          <w:sz w:val="20"/>
          <w:szCs w:val="20"/>
        </w:rPr>
      </w:pPr>
      <w:r>
        <w:rPr>
          <w:rFonts w:ascii="SimSun" w:hAnsi="SimSun" w:eastAsia="SimSun" w:cs="SimSun"/>
          <w:sz w:val="20"/>
          <w:szCs w:val="20"/>
          <w:spacing w:val="9"/>
        </w:rPr>
        <w:t>——血压提示</w:t>
      </w:r>
      <w:r>
        <w:rPr>
          <w:rFonts w:ascii="SimSun" w:hAnsi="SimSun" w:eastAsia="SimSun" w:cs="SimSun"/>
          <w:sz w:val="20"/>
          <w:szCs w:val="20"/>
          <w:spacing w:val="-27"/>
        </w:rPr>
        <w:t xml:space="preserve"> </w:t>
      </w:r>
      <w:r>
        <w:rPr>
          <w:rFonts w:ascii="SimSun" w:hAnsi="SimSun" w:eastAsia="SimSun" w:cs="SimSun"/>
          <w:sz w:val="20"/>
          <w:szCs w:val="20"/>
        </w:rPr>
        <w:t>SBP</w:t>
      </w:r>
      <w:r>
        <w:rPr>
          <w:rFonts w:ascii="SimSun" w:hAnsi="SimSun" w:eastAsia="SimSun" w:cs="SimSun"/>
          <w:sz w:val="20"/>
          <w:szCs w:val="20"/>
          <w:spacing w:val="9"/>
        </w:rPr>
        <w:t>≥210</w:t>
      </w:r>
      <w:r>
        <w:rPr>
          <w:rFonts w:ascii="SimSun" w:hAnsi="SimSun" w:eastAsia="SimSun" w:cs="SimSun"/>
          <w:sz w:val="20"/>
          <w:szCs w:val="20"/>
        </w:rPr>
        <w:t>mmHg</w:t>
      </w:r>
      <w:r>
        <w:rPr>
          <w:rFonts w:ascii="SimSun" w:hAnsi="SimSun" w:eastAsia="SimSun" w:cs="SimSun"/>
          <w:sz w:val="20"/>
          <w:szCs w:val="20"/>
          <w:spacing w:val="-36"/>
        </w:rPr>
        <w:t xml:space="preserve"> </w:t>
      </w:r>
      <w:r>
        <w:rPr>
          <w:rFonts w:ascii="SimSun" w:hAnsi="SimSun" w:eastAsia="SimSun" w:cs="SimSun"/>
          <w:sz w:val="20"/>
          <w:szCs w:val="20"/>
          <w:spacing w:val="9"/>
        </w:rPr>
        <w:t>或</w:t>
      </w:r>
      <w:r>
        <w:rPr>
          <w:rFonts w:ascii="SimSun" w:hAnsi="SimSun" w:eastAsia="SimSun" w:cs="SimSun"/>
          <w:sz w:val="20"/>
          <w:szCs w:val="20"/>
          <w:spacing w:val="-43"/>
        </w:rPr>
        <w:t xml:space="preserve"> </w:t>
      </w:r>
      <w:r>
        <w:rPr>
          <w:rFonts w:ascii="SimSun" w:hAnsi="SimSun" w:eastAsia="SimSun" w:cs="SimSun"/>
          <w:sz w:val="20"/>
          <w:szCs w:val="20"/>
        </w:rPr>
        <w:t>DBP</w:t>
      </w:r>
      <w:r>
        <w:rPr>
          <w:rFonts w:ascii="SimSun" w:hAnsi="SimSun" w:eastAsia="SimSun" w:cs="SimSun"/>
          <w:sz w:val="20"/>
          <w:szCs w:val="20"/>
          <w:spacing w:val="9"/>
        </w:rPr>
        <w:t>≥120</w:t>
      </w:r>
      <w:r>
        <w:rPr>
          <w:rFonts w:ascii="SimSun" w:hAnsi="SimSun" w:eastAsia="SimSun" w:cs="SimSun"/>
          <w:sz w:val="20"/>
          <w:szCs w:val="20"/>
        </w:rPr>
        <w:t>mmHg</w:t>
      </w:r>
      <w:r>
        <w:rPr>
          <w:rFonts w:ascii="SimSun" w:hAnsi="SimSun" w:eastAsia="SimSun" w:cs="SimSun"/>
          <w:sz w:val="20"/>
          <w:szCs w:val="20"/>
          <w:spacing w:val="9"/>
        </w:rPr>
        <w:t>；</w:t>
      </w:r>
    </w:p>
    <w:p>
      <w:pPr>
        <w:ind w:left="425"/>
        <w:spacing w:before="71" w:line="228" w:lineRule="auto"/>
        <w:rPr>
          <w:rFonts w:ascii="SimSun" w:hAnsi="SimSun" w:eastAsia="SimSun" w:cs="SimSun"/>
          <w:sz w:val="20"/>
          <w:szCs w:val="20"/>
        </w:rPr>
      </w:pPr>
      <w:r>
        <w:rPr>
          <w:rFonts w:ascii="SimSun" w:hAnsi="SimSun" w:eastAsia="SimSun" w:cs="SimSun"/>
          <w:sz w:val="20"/>
          <w:szCs w:val="20"/>
          <w:spacing w:val="9"/>
        </w:rPr>
        <w:t>——任何不能控制的外出血或内出血，伴有P≥110</w:t>
      </w:r>
      <w:r>
        <w:rPr>
          <w:rFonts w:ascii="SimSun" w:hAnsi="SimSun" w:eastAsia="SimSun" w:cs="SimSun"/>
          <w:sz w:val="20"/>
          <w:szCs w:val="20"/>
          <w:spacing w:val="-19"/>
        </w:rPr>
        <w:t xml:space="preserve"> </w:t>
      </w:r>
      <w:r>
        <w:rPr>
          <w:rFonts w:ascii="SimSun" w:hAnsi="SimSun" w:eastAsia="SimSun" w:cs="SimSun"/>
          <w:sz w:val="20"/>
          <w:szCs w:val="20"/>
          <w:spacing w:val="9"/>
        </w:rPr>
        <w:t>次/</w:t>
      </w:r>
      <w:r>
        <w:rPr>
          <w:rFonts w:ascii="SimSun" w:hAnsi="SimSun" w:eastAsia="SimSun" w:cs="SimSun"/>
          <w:sz w:val="20"/>
          <w:szCs w:val="20"/>
        </w:rPr>
        <w:t>min</w:t>
      </w:r>
      <w:r>
        <w:rPr>
          <w:rFonts w:ascii="SimSun" w:hAnsi="SimSun" w:eastAsia="SimSun" w:cs="SimSun"/>
          <w:sz w:val="20"/>
          <w:szCs w:val="20"/>
          <w:spacing w:val="-35"/>
        </w:rPr>
        <w:t xml:space="preserve"> </w:t>
      </w:r>
      <w:r>
        <w:rPr>
          <w:rFonts w:ascii="SimSun" w:hAnsi="SimSun" w:eastAsia="SimSun" w:cs="SimSun"/>
          <w:sz w:val="20"/>
          <w:szCs w:val="20"/>
          <w:spacing w:val="9"/>
        </w:rPr>
        <w:t>或</w:t>
      </w:r>
      <w:r>
        <w:rPr>
          <w:rFonts w:ascii="SimSun" w:hAnsi="SimSun" w:eastAsia="SimSun" w:cs="SimSun"/>
          <w:sz w:val="20"/>
          <w:szCs w:val="20"/>
          <w:spacing w:val="-42"/>
        </w:rPr>
        <w:t xml:space="preserve"> </w:t>
      </w:r>
      <w:r>
        <w:rPr>
          <w:rFonts w:ascii="SimSun" w:hAnsi="SimSun" w:eastAsia="SimSun" w:cs="SimSun"/>
          <w:sz w:val="20"/>
          <w:szCs w:val="20"/>
        </w:rPr>
        <w:t>BP</w:t>
      </w:r>
      <w:r>
        <w:rPr>
          <w:rFonts w:ascii="SimSun" w:hAnsi="SimSun" w:eastAsia="SimSun" w:cs="SimSun"/>
          <w:sz w:val="20"/>
          <w:szCs w:val="20"/>
          <w:spacing w:val="-31"/>
        </w:rPr>
        <w:t xml:space="preserve"> </w:t>
      </w:r>
      <w:r>
        <w:rPr>
          <w:rFonts w:ascii="SimSun" w:hAnsi="SimSun" w:eastAsia="SimSun" w:cs="SimSun"/>
          <w:sz w:val="20"/>
          <w:szCs w:val="20"/>
          <w:spacing w:val="9"/>
        </w:rPr>
        <w:t>下降；</w:t>
      </w:r>
    </w:p>
    <w:p>
      <w:pPr>
        <w:ind w:left="847" w:right="70" w:hanging="424"/>
        <w:spacing w:before="65" w:line="288" w:lineRule="auto"/>
        <w:rPr>
          <w:rFonts w:ascii="SimSun" w:hAnsi="SimSun" w:eastAsia="SimSun" w:cs="SimSun"/>
          <w:sz w:val="20"/>
          <w:szCs w:val="20"/>
        </w:rPr>
      </w:pPr>
      <w:r>
        <w:rPr>
          <w:rFonts w:ascii="SimSun" w:hAnsi="SimSun" w:eastAsia="SimSun" w:cs="SimSun"/>
          <w:sz w:val="20"/>
          <w:szCs w:val="20"/>
          <w:spacing w:val="8"/>
        </w:rPr>
        <w:t>——儿童出现面色苍灰、精神萎靡、嗜睡或烦躁、无尿</w:t>
      </w:r>
      <w:r>
        <w:rPr>
          <w:rFonts w:ascii="SimSun" w:hAnsi="SimSun" w:eastAsia="SimSun" w:cs="SimSun"/>
          <w:sz w:val="20"/>
          <w:szCs w:val="20"/>
          <w:spacing w:val="7"/>
        </w:rPr>
        <w:t>；肢端凉、皮肤花斑、低血压、外周动脉搏</w:t>
      </w:r>
      <w:r>
        <w:rPr>
          <w:rFonts w:ascii="SimSun" w:hAnsi="SimSun" w:eastAsia="SimSun" w:cs="SimSun"/>
          <w:sz w:val="20"/>
          <w:szCs w:val="20"/>
        </w:rPr>
        <w:t xml:space="preserve"> </w:t>
      </w:r>
      <w:r>
        <w:rPr>
          <w:rFonts w:ascii="SimSun" w:hAnsi="SimSun" w:eastAsia="SimSun" w:cs="SimSun"/>
          <w:sz w:val="20"/>
          <w:szCs w:val="20"/>
          <w:spacing w:val="8"/>
        </w:rPr>
        <w:t>动减弱或消失；心率减慢＜60</w:t>
      </w:r>
      <w:r>
        <w:rPr>
          <w:rFonts w:ascii="SimSun" w:hAnsi="SimSun" w:eastAsia="SimSun" w:cs="SimSun"/>
          <w:sz w:val="20"/>
          <w:szCs w:val="20"/>
          <w:spacing w:val="-30"/>
        </w:rPr>
        <w:t xml:space="preserve"> </w:t>
      </w:r>
      <w:r>
        <w:rPr>
          <w:rFonts w:ascii="SimSun" w:hAnsi="SimSun" w:eastAsia="SimSun" w:cs="SimSun"/>
          <w:sz w:val="20"/>
          <w:szCs w:val="20"/>
          <w:spacing w:val="8"/>
        </w:rPr>
        <w:t>次/</w:t>
      </w:r>
      <w:r>
        <w:rPr>
          <w:rFonts w:ascii="SimSun" w:hAnsi="SimSun" w:eastAsia="SimSun" w:cs="SimSun"/>
          <w:sz w:val="20"/>
          <w:szCs w:val="20"/>
        </w:rPr>
        <w:t>min</w:t>
      </w:r>
      <w:r>
        <w:rPr>
          <w:rFonts w:ascii="SimSun" w:hAnsi="SimSun" w:eastAsia="SimSun" w:cs="SimSun"/>
          <w:sz w:val="20"/>
          <w:szCs w:val="20"/>
          <w:spacing w:val="-33"/>
        </w:rPr>
        <w:t xml:space="preserve"> </w:t>
      </w:r>
      <w:r>
        <w:rPr>
          <w:rFonts w:ascii="SimSun" w:hAnsi="SimSun" w:eastAsia="SimSun" w:cs="SimSun"/>
          <w:sz w:val="20"/>
          <w:szCs w:val="20"/>
          <w:spacing w:val="8"/>
        </w:rPr>
        <w:t>并伴有上述低灌注表现；</w:t>
      </w:r>
    </w:p>
    <w:p>
      <w:pPr>
        <w:ind w:left="425"/>
        <w:spacing w:line="228" w:lineRule="auto"/>
        <w:rPr>
          <w:rFonts w:ascii="SimSun" w:hAnsi="SimSun" w:eastAsia="SimSun" w:cs="SimSun"/>
          <w:sz w:val="20"/>
          <w:szCs w:val="20"/>
        </w:rPr>
      </w:pPr>
      <w:r>
        <w:rPr>
          <w:rFonts w:ascii="SimSun" w:hAnsi="SimSun" w:eastAsia="SimSun" w:cs="SimSun"/>
          <w:sz w:val="20"/>
          <w:szCs w:val="20"/>
          <w:spacing w:val="9"/>
        </w:rPr>
        <w:t>——儿童出现无反应；只对疼痛刺激有反应；抽搐持续＞5</w:t>
      </w:r>
      <w:r>
        <w:rPr>
          <w:rFonts w:ascii="SimSun" w:hAnsi="SimSun" w:eastAsia="SimSun" w:cs="SimSun"/>
          <w:sz w:val="20"/>
          <w:szCs w:val="20"/>
        </w:rPr>
        <w:t>min</w:t>
      </w:r>
      <w:r>
        <w:rPr>
          <w:rFonts w:ascii="SimSun" w:hAnsi="SimSun" w:eastAsia="SimSun" w:cs="SimSun"/>
          <w:sz w:val="20"/>
          <w:szCs w:val="20"/>
          <w:spacing w:val="9"/>
        </w:rPr>
        <w:t>。</w:t>
      </w:r>
    </w:p>
    <w:p>
      <w:pPr>
        <w:pStyle w:val="BodyText"/>
        <w:spacing w:before="142" w:line="231" w:lineRule="auto"/>
        <w:rPr>
          <w:sz w:val="20"/>
          <w:szCs w:val="20"/>
        </w:rPr>
      </w:pPr>
      <w:r>
        <w:rPr>
          <w:sz w:val="20"/>
          <w:szCs w:val="20"/>
          <w:spacing w:val="3"/>
        </w:rPr>
        <w:t>5.1.2.2</w:t>
      </w:r>
      <w:r>
        <w:rPr>
          <w:sz w:val="20"/>
          <w:szCs w:val="20"/>
          <w:spacing w:val="26"/>
        </w:rPr>
        <w:t xml:space="preserve"> </w:t>
      </w:r>
      <w:r>
        <w:rPr>
          <w:sz w:val="20"/>
          <w:szCs w:val="20"/>
          <w:spacing w:val="3"/>
        </w:rPr>
        <w:t>高危</w:t>
      </w:r>
    </w:p>
    <w:p>
      <w:pPr>
        <w:ind w:left="442"/>
        <w:spacing w:before="141" w:line="228" w:lineRule="auto"/>
        <w:rPr>
          <w:rFonts w:ascii="SimSun" w:hAnsi="SimSun" w:eastAsia="SimSun" w:cs="SimSun"/>
          <w:sz w:val="20"/>
          <w:szCs w:val="20"/>
        </w:rPr>
      </w:pPr>
      <w:r>
        <w:rPr>
          <w:rFonts w:ascii="SimSun" w:hAnsi="SimSun" w:eastAsia="SimSun" w:cs="SimSun"/>
          <w:sz w:val="20"/>
          <w:szCs w:val="20"/>
          <w:spacing w:val="6"/>
        </w:rPr>
        <w:t>出现下列任何一项，包括：</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——急性起病或急性加重的意识改变（谵妄、嗜睡</w:t>
      </w:r>
      <w:r>
        <w:rPr>
          <w:rFonts w:ascii="SimSun" w:hAnsi="SimSun" w:eastAsia="SimSun" w:cs="SimSun"/>
          <w:sz w:val="20"/>
          <w:szCs w:val="20"/>
          <w:spacing w:val="6"/>
        </w:rPr>
        <w:t>）；</w:t>
      </w:r>
    </w:p>
    <w:p>
      <w:pPr>
        <w:ind w:left="425"/>
        <w:spacing w:before="65" w:line="228" w:lineRule="auto"/>
        <w:rPr>
          <w:rFonts w:ascii="SimSun" w:hAnsi="SimSun" w:eastAsia="SimSun" w:cs="SimSun"/>
          <w:sz w:val="20"/>
          <w:szCs w:val="20"/>
        </w:rPr>
      </w:pPr>
      <w:r>
        <w:rPr>
          <w:rFonts w:ascii="SimSun" w:hAnsi="SimSun" w:eastAsia="SimSun" w:cs="SimSun"/>
          <w:sz w:val="20"/>
          <w:szCs w:val="20"/>
          <w:spacing w:val="7"/>
        </w:rPr>
        <w:t>——呼吸频率异常，22≤</w:t>
      </w:r>
      <w:r>
        <w:rPr>
          <w:rFonts w:ascii="SimSun" w:hAnsi="SimSun" w:eastAsia="SimSun" w:cs="SimSun"/>
          <w:sz w:val="20"/>
          <w:szCs w:val="20"/>
        </w:rPr>
        <w:t>RR</w:t>
      </w:r>
      <w:r>
        <w:rPr>
          <w:rFonts w:ascii="SimSun" w:hAnsi="SimSun" w:eastAsia="SimSun" w:cs="SimSun"/>
          <w:sz w:val="20"/>
          <w:szCs w:val="20"/>
          <w:spacing w:val="7"/>
        </w:rPr>
        <w:t>＜30</w:t>
      </w:r>
      <w:r>
        <w:rPr>
          <w:rFonts w:ascii="SimSun" w:hAnsi="SimSun" w:eastAsia="SimSun" w:cs="SimSun"/>
          <w:sz w:val="20"/>
          <w:szCs w:val="20"/>
          <w:spacing w:val="-24"/>
        </w:rPr>
        <w:t xml:space="preserve"> </w:t>
      </w:r>
      <w:r>
        <w:rPr>
          <w:rFonts w:ascii="SimSun" w:hAnsi="SimSun" w:eastAsia="SimSun" w:cs="SimSun"/>
          <w:sz w:val="20"/>
          <w:szCs w:val="20"/>
          <w:spacing w:val="7"/>
        </w:rPr>
        <w:t>次/</w:t>
      </w:r>
      <w:r>
        <w:rPr>
          <w:rFonts w:ascii="SimSun" w:hAnsi="SimSun" w:eastAsia="SimSun" w:cs="SimSun"/>
          <w:sz w:val="20"/>
          <w:szCs w:val="20"/>
        </w:rPr>
        <w:t>min</w:t>
      </w:r>
      <w:r>
        <w:rPr>
          <w:rFonts w:ascii="SimSun" w:hAnsi="SimSun" w:eastAsia="SimSun" w:cs="SimSun"/>
          <w:sz w:val="20"/>
          <w:szCs w:val="20"/>
          <w:spacing w:val="7"/>
        </w:rPr>
        <w:t>，或</w:t>
      </w:r>
      <w:r>
        <w:rPr>
          <w:rFonts w:ascii="SimSun" w:hAnsi="SimSun" w:eastAsia="SimSun" w:cs="SimSun"/>
          <w:sz w:val="20"/>
          <w:szCs w:val="20"/>
          <w:spacing w:val="-22"/>
        </w:rPr>
        <w:t xml:space="preserve"> </w:t>
      </w:r>
      <w:r>
        <w:rPr>
          <w:rFonts w:ascii="SimSun" w:hAnsi="SimSun" w:eastAsia="SimSun" w:cs="SimSun"/>
          <w:sz w:val="20"/>
          <w:szCs w:val="20"/>
          <w:spacing w:val="7"/>
        </w:rPr>
        <w:t>10＜</w:t>
      </w:r>
      <w:r>
        <w:rPr>
          <w:rFonts w:ascii="SimSun" w:hAnsi="SimSun" w:eastAsia="SimSun" w:cs="SimSun"/>
          <w:sz w:val="20"/>
          <w:szCs w:val="20"/>
        </w:rPr>
        <w:t>RR</w:t>
      </w:r>
      <w:r>
        <w:rPr>
          <w:rFonts w:ascii="SimSun" w:hAnsi="SimSun" w:eastAsia="SimSun" w:cs="SimSun"/>
          <w:sz w:val="20"/>
          <w:szCs w:val="20"/>
          <w:spacing w:val="7"/>
        </w:rPr>
        <w:t>≤12</w:t>
      </w:r>
      <w:r>
        <w:rPr>
          <w:rFonts w:ascii="SimSun" w:hAnsi="SimSun" w:eastAsia="SimSun" w:cs="SimSun"/>
          <w:sz w:val="20"/>
          <w:szCs w:val="20"/>
          <w:spacing w:val="-32"/>
        </w:rPr>
        <w:t xml:space="preserve"> </w:t>
      </w:r>
      <w:r>
        <w:rPr>
          <w:rFonts w:ascii="SimSun" w:hAnsi="SimSun" w:eastAsia="SimSun" w:cs="SimSun"/>
          <w:sz w:val="20"/>
          <w:szCs w:val="20"/>
          <w:spacing w:val="7"/>
        </w:rPr>
        <w:t>次/</w:t>
      </w:r>
      <w:r>
        <w:rPr>
          <w:rFonts w:ascii="SimSun" w:hAnsi="SimSun" w:eastAsia="SimSun" w:cs="SimSun"/>
          <w:sz w:val="20"/>
          <w:szCs w:val="20"/>
        </w:rPr>
        <w:t>min</w:t>
      </w:r>
      <w:r>
        <w:rPr>
          <w:rFonts w:ascii="SimSun" w:hAnsi="SimSun" w:eastAsia="SimSun" w:cs="SimSun"/>
          <w:sz w:val="20"/>
          <w:szCs w:val="20"/>
          <w:spacing w:val="7"/>
        </w:rPr>
        <w:t>；</w:t>
      </w:r>
    </w:p>
    <w:p>
      <w:pPr>
        <w:ind w:left="425"/>
        <w:spacing w:before="64" w:line="223" w:lineRule="auto"/>
        <w:rPr>
          <w:rFonts w:ascii="SimSun" w:hAnsi="SimSun" w:eastAsia="SimSun" w:cs="SimSun"/>
          <w:sz w:val="20"/>
          <w:szCs w:val="20"/>
        </w:rPr>
      </w:pPr>
      <w:r>
        <w:rPr>
          <w:rFonts w:ascii="SimSun" w:hAnsi="SimSun" w:eastAsia="SimSun" w:cs="SimSun"/>
          <w:sz w:val="20"/>
          <w:szCs w:val="20"/>
          <w:spacing w:val="10"/>
        </w:rPr>
        <w:t>——</w:t>
      </w:r>
      <w:r>
        <w:rPr>
          <w:rFonts w:ascii="SimSun" w:hAnsi="SimSun" w:eastAsia="SimSun" w:cs="SimSun"/>
          <w:sz w:val="20"/>
          <w:szCs w:val="20"/>
        </w:rPr>
        <w:t>SBP</w:t>
      </w:r>
      <w:r>
        <w:rPr>
          <w:rFonts w:ascii="SimSun" w:hAnsi="SimSun" w:eastAsia="SimSun" w:cs="SimSun"/>
          <w:sz w:val="20"/>
          <w:szCs w:val="20"/>
          <w:spacing w:val="10"/>
        </w:rPr>
        <w:t>＜90</w:t>
      </w:r>
      <w:r>
        <w:rPr>
          <w:rFonts w:ascii="SimSun" w:hAnsi="SimSun" w:eastAsia="SimSun" w:cs="SimSun"/>
          <w:sz w:val="20"/>
          <w:szCs w:val="20"/>
        </w:rPr>
        <w:t>mmHg</w:t>
      </w:r>
      <w:r>
        <w:rPr>
          <w:rFonts w:ascii="SimSun" w:hAnsi="SimSun" w:eastAsia="SimSun" w:cs="SimSun"/>
          <w:sz w:val="20"/>
          <w:szCs w:val="20"/>
          <w:spacing w:val="10"/>
        </w:rPr>
        <w:t>，或较平时</w:t>
      </w:r>
      <w:r>
        <w:rPr>
          <w:rFonts w:ascii="SimSun" w:hAnsi="SimSun" w:eastAsia="SimSun" w:cs="SimSun"/>
          <w:sz w:val="20"/>
          <w:szCs w:val="20"/>
          <w:spacing w:val="-33"/>
        </w:rPr>
        <w:t xml:space="preserve"> </w:t>
      </w:r>
      <w:r>
        <w:rPr>
          <w:rFonts w:ascii="SimSun" w:hAnsi="SimSun" w:eastAsia="SimSun" w:cs="SimSun"/>
          <w:sz w:val="20"/>
          <w:szCs w:val="20"/>
        </w:rPr>
        <w:t>SBP</w:t>
      </w:r>
      <w:r>
        <w:rPr>
          <w:rFonts w:ascii="SimSun" w:hAnsi="SimSun" w:eastAsia="SimSun" w:cs="SimSun"/>
          <w:sz w:val="20"/>
          <w:szCs w:val="20"/>
          <w:spacing w:val="-32"/>
        </w:rPr>
        <w:t xml:space="preserve"> </w:t>
      </w:r>
      <w:r>
        <w:rPr>
          <w:rFonts w:ascii="SimSun" w:hAnsi="SimSun" w:eastAsia="SimSun" w:cs="SimSun"/>
          <w:sz w:val="20"/>
          <w:szCs w:val="20"/>
          <w:spacing w:val="10"/>
        </w:rPr>
        <w:t>下降＞30</w:t>
      </w:r>
      <w:r>
        <w:rPr>
          <w:rFonts w:ascii="SimSun" w:hAnsi="SimSun" w:eastAsia="SimSun" w:cs="SimSun"/>
          <w:sz w:val="20"/>
          <w:szCs w:val="20"/>
        </w:rPr>
        <w:t>mmHg</w:t>
      </w:r>
      <w:r>
        <w:rPr>
          <w:rFonts w:ascii="SimSun" w:hAnsi="SimSun" w:eastAsia="SimSun" w:cs="SimSun"/>
          <w:sz w:val="20"/>
          <w:szCs w:val="20"/>
          <w:spacing w:val="10"/>
        </w:rPr>
        <w:t>，但目前尿量不少，无组织灌注不足征象；</w:t>
      </w:r>
    </w:p>
    <w:p>
      <w:pPr>
        <w:ind w:left="425"/>
        <w:spacing w:before="72" w:line="228" w:lineRule="auto"/>
        <w:rPr>
          <w:rFonts w:ascii="SimSun" w:hAnsi="SimSun" w:eastAsia="SimSun" w:cs="SimSun"/>
          <w:sz w:val="20"/>
          <w:szCs w:val="20"/>
        </w:rPr>
      </w:pPr>
      <w:r>
        <w:rPr>
          <w:rFonts w:ascii="SimSun" w:hAnsi="SimSun" w:eastAsia="SimSun" w:cs="SimSun"/>
          <w:sz w:val="20"/>
          <w:szCs w:val="20"/>
          <w:spacing w:val="7"/>
        </w:rPr>
        <w:t>——高热，腋温≥39℃;</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——心电图提示心律失常或有动态变化提示严重心肌缺血；</w:t>
      </w:r>
    </w:p>
    <w:p>
      <w:pPr>
        <w:ind w:left="425"/>
        <w:spacing w:before="64" w:line="223" w:lineRule="auto"/>
        <w:rPr>
          <w:rFonts w:ascii="SimSun" w:hAnsi="SimSun" w:eastAsia="SimSun" w:cs="SimSun"/>
          <w:sz w:val="20"/>
          <w:szCs w:val="20"/>
        </w:rPr>
      </w:pPr>
      <w:r>
        <w:rPr>
          <w:rFonts w:ascii="SimSun" w:hAnsi="SimSun" w:eastAsia="SimSun" w:cs="SimSun"/>
          <w:sz w:val="20"/>
          <w:szCs w:val="20"/>
          <w:spacing w:val="8"/>
        </w:rPr>
        <w:t>——180≤</w:t>
      </w:r>
      <w:r>
        <w:rPr>
          <w:rFonts w:ascii="SimSun" w:hAnsi="SimSun" w:eastAsia="SimSun" w:cs="SimSun"/>
          <w:sz w:val="20"/>
          <w:szCs w:val="20"/>
        </w:rPr>
        <w:t>SBP</w:t>
      </w:r>
      <w:r>
        <w:rPr>
          <w:rFonts w:ascii="SimSun" w:hAnsi="SimSun" w:eastAsia="SimSun" w:cs="SimSun"/>
          <w:sz w:val="20"/>
          <w:szCs w:val="20"/>
          <w:spacing w:val="8"/>
        </w:rPr>
        <w:t>＜210 </w:t>
      </w:r>
      <w:r>
        <w:rPr>
          <w:rFonts w:ascii="SimSun" w:hAnsi="SimSun" w:eastAsia="SimSun" w:cs="SimSun"/>
          <w:sz w:val="20"/>
          <w:szCs w:val="20"/>
        </w:rPr>
        <w:t>mmHg</w:t>
      </w:r>
      <w:r>
        <w:rPr>
          <w:rFonts w:ascii="SimSun" w:hAnsi="SimSun" w:eastAsia="SimSun" w:cs="SimSun"/>
          <w:sz w:val="20"/>
          <w:szCs w:val="20"/>
          <w:spacing w:val="8"/>
        </w:rPr>
        <w:t>，或</w:t>
      </w:r>
      <w:r>
        <w:rPr>
          <w:rFonts w:ascii="SimSun" w:hAnsi="SimSun" w:eastAsia="SimSun" w:cs="SimSun"/>
          <w:sz w:val="20"/>
          <w:szCs w:val="20"/>
          <w:spacing w:val="-18"/>
        </w:rPr>
        <w:t xml:space="preserve"> </w:t>
      </w:r>
      <w:r>
        <w:rPr>
          <w:rFonts w:ascii="SimSun" w:hAnsi="SimSun" w:eastAsia="SimSun" w:cs="SimSun"/>
          <w:sz w:val="20"/>
          <w:szCs w:val="20"/>
          <w:spacing w:val="8"/>
        </w:rPr>
        <w:t>110≤</w:t>
      </w:r>
      <w:r>
        <w:rPr>
          <w:rFonts w:ascii="SimSun" w:hAnsi="SimSun" w:eastAsia="SimSun" w:cs="SimSun"/>
          <w:sz w:val="20"/>
          <w:szCs w:val="20"/>
        </w:rPr>
        <w:t>DBP</w:t>
      </w:r>
      <w:r>
        <w:rPr>
          <w:rFonts w:ascii="SimSun" w:hAnsi="SimSun" w:eastAsia="SimSun" w:cs="SimSun"/>
          <w:sz w:val="20"/>
          <w:szCs w:val="20"/>
          <w:spacing w:val="8"/>
        </w:rPr>
        <w:t>＜120</w:t>
      </w:r>
      <w:r>
        <w:rPr>
          <w:rFonts w:ascii="SimSun" w:hAnsi="SimSun" w:eastAsia="SimSun" w:cs="SimSun"/>
          <w:sz w:val="20"/>
          <w:szCs w:val="20"/>
        </w:rPr>
        <w:t>mmHg</w:t>
      </w:r>
      <w:r>
        <w:rPr>
          <w:rFonts w:ascii="SimSun" w:hAnsi="SimSun" w:eastAsia="SimSun" w:cs="SimSun"/>
          <w:sz w:val="20"/>
          <w:szCs w:val="20"/>
          <w:spacing w:val="8"/>
        </w:rPr>
        <w:t>；</w:t>
      </w:r>
    </w:p>
    <w:p>
      <w:pPr>
        <w:ind w:left="425"/>
        <w:spacing w:before="71" w:line="228" w:lineRule="auto"/>
        <w:rPr>
          <w:rFonts w:ascii="SimSun" w:hAnsi="SimSun" w:eastAsia="SimSun" w:cs="SimSun"/>
          <w:sz w:val="20"/>
          <w:szCs w:val="20"/>
        </w:rPr>
      </w:pPr>
      <w:r>
        <w:rPr>
          <w:rFonts w:ascii="SimSun" w:hAnsi="SimSun" w:eastAsia="SimSun" w:cs="SimSun"/>
          <w:sz w:val="20"/>
          <w:szCs w:val="20"/>
          <w:spacing w:val="8"/>
        </w:rPr>
        <w:t>——任何不能控制的外出血或内出血，不伴有</w:t>
      </w:r>
      <w:r>
        <w:rPr>
          <w:rFonts w:ascii="SimSun" w:hAnsi="SimSun" w:eastAsia="SimSun" w:cs="SimSun"/>
          <w:sz w:val="20"/>
          <w:szCs w:val="20"/>
          <w:spacing w:val="-23"/>
        </w:rPr>
        <w:t xml:space="preserve"> </w:t>
      </w:r>
      <w:r>
        <w:rPr>
          <w:rFonts w:ascii="SimSun" w:hAnsi="SimSun" w:eastAsia="SimSun" w:cs="SimSun"/>
          <w:sz w:val="20"/>
          <w:szCs w:val="20"/>
          <w:spacing w:val="8"/>
        </w:rPr>
        <w:t>P、</w:t>
      </w:r>
      <w:r>
        <w:rPr>
          <w:rFonts w:ascii="SimSun" w:hAnsi="SimSun" w:eastAsia="SimSun" w:cs="SimSun"/>
          <w:sz w:val="20"/>
          <w:szCs w:val="20"/>
        </w:rPr>
        <w:t>BP</w:t>
      </w:r>
      <w:r>
        <w:rPr>
          <w:rFonts w:ascii="SimSun" w:hAnsi="SimSun" w:eastAsia="SimSun" w:cs="SimSun"/>
          <w:sz w:val="20"/>
          <w:szCs w:val="20"/>
          <w:spacing w:val="-36"/>
        </w:rPr>
        <w:t xml:space="preserve"> </w:t>
      </w:r>
      <w:r>
        <w:rPr>
          <w:rFonts w:ascii="SimSun" w:hAnsi="SimSun" w:eastAsia="SimSun" w:cs="SimSun"/>
          <w:sz w:val="20"/>
          <w:szCs w:val="20"/>
          <w:spacing w:val="8"/>
        </w:rPr>
        <w:t>变化；</w:t>
      </w:r>
    </w:p>
    <w:p>
      <w:pPr>
        <w:ind w:left="850" w:hanging="427"/>
        <w:spacing w:before="65" w:line="288" w:lineRule="auto"/>
        <w:rPr>
          <w:rFonts w:ascii="SimSun" w:hAnsi="SimSun" w:eastAsia="SimSun" w:cs="SimSun"/>
          <w:sz w:val="20"/>
          <w:szCs w:val="20"/>
        </w:rPr>
      </w:pPr>
      <w:r>
        <w:rPr>
          <w:rFonts w:ascii="SimSun" w:hAnsi="SimSun" w:eastAsia="SimSun" w:cs="SimSun"/>
          <w:sz w:val="20"/>
          <w:szCs w:val="20"/>
          <w:spacing w:val="5"/>
        </w:rPr>
        <w:t>——儿童哭声弱；易激惹、烦躁不安、哭闹不</w:t>
      </w:r>
      <w:r>
        <w:rPr>
          <w:rFonts w:ascii="SimSun" w:hAnsi="SimSun" w:eastAsia="SimSun" w:cs="SimSun"/>
          <w:sz w:val="20"/>
          <w:szCs w:val="20"/>
          <w:spacing w:val="4"/>
        </w:rPr>
        <w:t>能安抚或目光呆滞；喂养困难或吸吮力弱或严重呕吐、</w:t>
      </w:r>
      <w:r>
        <w:rPr>
          <w:rFonts w:ascii="SimSun" w:hAnsi="SimSun" w:eastAsia="SimSun" w:cs="SimSun"/>
          <w:sz w:val="20"/>
          <w:szCs w:val="20"/>
        </w:rPr>
        <w:t xml:space="preserve"> </w:t>
      </w:r>
      <w:r>
        <w:rPr>
          <w:rFonts w:ascii="SimSun" w:hAnsi="SimSun" w:eastAsia="SimSun" w:cs="SimSun"/>
          <w:sz w:val="20"/>
          <w:szCs w:val="20"/>
          <w:spacing w:val="7"/>
        </w:rPr>
        <w:t>不能进食；外周毛细血管再充盈时间＞3s，皮肤冷；</w:t>
      </w:r>
      <w:r>
        <w:rPr>
          <w:rFonts w:ascii="SimSun" w:hAnsi="SimSun" w:eastAsia="SimSun" w:cs="SimSun"/>
          <w:sz w:val="20"/>
          <w:szCs w:val="20"/>
          <w:spacing w:val="-47"/>
        </w:rPr>
        <w:t xml:space="preserve"> </w:t>
      </w:r>
      <w:r>
        <w:rPr>
          <w:rFonts w:ascii="SimSun" w:hAnsi="SimSun" w:eastAsia="SimSun" w:cs="SimSun"/>
          <w:sz w:val="20"/>
          <w:szCs w:val="20"/>
          <w:spacing w:val="7"/>
        </w:rPr>
        <w:t>口唇紫绀；</w:t>
      </w:r>
    </w:p>
    <w:p>
      <w:pPr>
        <w:ind w:left="425"/>
        <w:spacing w:line="228" w:lineRule="auto"/>
        <w:rPr>
          <w:rFonts w:ascii="SimSun" w:hAnsi="SimSun" w:eastAsia="SimSun" w:cs="SimSun"/>
          <w:sz w:val="20"/>
          <w:szCs w:val="20"/>
        </w:rPr>
      </w:pPr>
      <w:r>
        <w:rPr>
          <w:rFonts w:ascii="SimSun" w:hAnsi="SimSun" w:eastAsia="SimSun" w:cs="SimSun"/>
          <w:sz w:val="20"/>
          <w:szCs w:val="20"/>
          <w:spacing w:val="9"/>
        </w:rPr>
        <w:t>——儿童对外界反应差，对声音刺激有反应；近期有抽搐发作。</w:t>
      </w:r>
    </w:p>
    <w:p>
      <w:pPr>
        <w:pStyle w:val="BodyText"/>
        <w:spacing w:before="142" w:line="229" w:lineRule="auto"/>
        <w:rPr>
          <w:sz w:val="20"/>
          <w:szCs w:val="20"/>
        </w:rPr>
      </w:pPr>
      <w:r>
        <w:rPr>
          <w:sz w:val="20"/>
          <w:szCs w:val="20"/>
          <w:spacing w:val="3"/>
        </w:rPr>
        <w:t>5.1.2.3</w:t>
      </w:r>
      <w:r>
        <w:rPr>
          <w:sz w:val="20"/>
          <w:szCs w:val="20"/>
          <w:spacing w:val="26"/>
        </w:rPr>
        <w:t xml:space="preserve"> </w:t>
      </w:r>
      <w:r>
        <w:rPr>
          <w:sz w:val="20"/>
          <w:szCs w:val="20"/>
          <w:spacing w:val="3"/>
        </w:rPr>
        <w:t>平诊</w:t>
      </w:r>
    </w:p>
    <w:p>
      <w:pPr>
        <w:ind w:left="424"/>
        <w:spacing w:before="219" w:line="228" w:lineRule="auto"/>
        <w:rPr>
          <w:rFonts w:ascii="SimSun" w:hAnsi="SimSun" w:eastAsia="SimSun" w:cs="SimSun"/>
          <w:sz w:val="20"/>
          <w:szCs w:val="20"/>
        </w:rPr>
      </w:pPr>
      <w:r>
        <w:rPr>
          <w:rFonts w:ascii="SimSun" w:hAnsi="SimSun" w:eastAsia="SimSun" w:cs="SimSun"/>
          <w:sz w:val="20"/>
          <w:szCs w:val="20"/>
          <w:spacing w:val="5"/>
        </w:rPr>
        <w:t>排除本标准第</w:t>
      </w:r>
      <w:r>
        <w:rPr>
          <w:rFonts w:ascii="SimSun" w:hAnsi="SimSun" w:eastAsia="SimSun" w:cs="SimSun"/>
          <w:sz w:val="20"/>
          <w:szCs w:val="20"/>
          <w:spacing w:val="-25"/>
        </w:rPr>
        <w:t xml:space="preserve"> </w:t>
      </w:r>
      <w:r>
        <w:rPr>
          <w:rFonts w:ascii="SimSun" w:hAnsi="SimSun" w:eastAsia="SimSun" w:cs="SimSun"/>
          <w:sz w:val="20"/>
          <w:szCs w:val="20"/>
          <w:spacing w:val="5"/>
        </w:rPr>
        <w:t>5.1.2.1</w:t>
      </w:r>
      <w:r>
        <w:rPr>
          <w:rFonts w:ascii="SimSun" w:hAnsi="SimSun" w:eastAsia="SimSun" w:cs="SimSun"/>
          <w:sz w:val="20"/>
          <w:szCs w:val="20"/>
          <w:spacing w:val="-34"/>
        </w:rPr>
        <w:t xml:space="preserve"> </w:t>
      </w:r>
      <w:r>
        <w:rPr>
          <w:rFonts w:ascii="SimSun" w:hAnsi="SimSun" w:eastAsia="SimSun" w:cs="SimSun"/>
          <w:sz w:val="20"/>
          <w:szCs w:val="20"/>
          <w:spacing w:val="5"/>
        </w:rPr>
        <w:t>条和第</w:t>
      </w:r>
      <w:r>
        <w:rPr>
          <w:rFonts w:ascii="SimSun" w:hAnsi="SimSun" w:eastAsia="SimSun" w:cs="SimSun"/>
          <w:sz w:val="20"/>
          <w:szCs w:val="20"/>
          <w:spacing w:val="-35"/>
        </w:rPr>
        <w:t xml:space="preserve"> </w:t>
      </w:r>
      <w:r>
        <w:rPr>
          <w:rFonts w:ascii="SimSun" w:hAnsi="SimSun" w:eastAsia="SimSun" w:cs="SimSun"/>
          <w:sz w:val="20"/>
          <w:szCs w:val="20"/>
          <w:spacing w:val="5"/>
        </w:rPr>
        <w:t>5.1.2.2</w:t>
      </w:r>
      <w:r>
        <w:rPr>
          <w:rFonts w:ascii="SimSun" w:hAnsi="SimSun" w:eastAsia="SimSun" w:cs="SimSun"/>
          <w:sz w:val="20"/>
          <w:szCs w:val="20"/>
          <w:spacing w:val="-37"/>
        </w:rPr>
        <w:t xml:space="preserve"> </w:t>
      </w:r>
      <w:r>
        <w:rPr>
          <w:rFonts w:ascii="SimSun" w:hAnsi="SimSun" w:eastAsia="SimSun" w:cs="SimSun"/>
          <w:sz w:val="20"/>
          <w:szCs w:val="20"/>
          <w:spacing w:val="5"/>
        </w:rPr>
        <w:t>条的其他患者。</w:t>
      </w:r>
    </w:p>
    <w:p>
      <w:pPr>
        <w:pStyle w:val="BodyText"/>
        <w:spacing w:before="301" w:line="229" w:lineRule="auto"/>
        <w:outlineLvl w:val="3"/>
        <w:rPr>
          <w:sz w:val="20"/>
          <w:szCs w:val="20"/>
        </w:rPr>
      </w:pPr>
      <w:r>
        <w:rPr>
          <w:sz w:val="20"/>
          <w:szCs w:val="20"/>
          <w:spacing w:val="7"/>
        </w:rPr>
        <w:t>5.1.3</w:t>
      </w:r>
      <w:r>
        <w:rPr>
          <w:sz w:val="20"/>
          <w:szCs w:val="20"/>
          <w:spacing w:val="7"/>
        </w:rPr>
        <w:t xml:space="preserve">  </w:t>
      </w:r>
      <w:r>
        <w:rPr>
          <w:sz w:val="20"/>
          <w:szCs w:val="20"/>
          <w:spacing w:val="7"/>
        </w:rPr>
        <w:t>基于生命体征的综合评分</w:t>
      </w:r>
    </w:p>
    <w:p>
      <w:pPr>
        <w:ind w:left="5" w:right="70" w:firstLine="419"/>
        <w:spacing w:before="219" w:line="288" w:lineRule="auto"/>
        <w:rPr>
          <w:rFonts w:ascii="SimSun" w:hAnsi="SimSun" w:eastAsia="SimSun" w:cs="SimSun"/>
          <w:sz w:val="20"/>
          <w:szCs w:val="20"/>
        </w:rPr>
      </w:pPr>
      <w:r>
        <w:rPr>
          <w:rFonts w:ascii="SimSun" w:hAnsi="SimSun" w:eastAsia="SimSun" w:cs="SimSun"/>
          <w:sz w:val="20"/>
          <w:szCs w:val="20"/>
          <w:spacing w:val="8"/>
        </w:rPr>
        <w:t>基层医疗卫生机构医务人员可基于患者生命体征的综合判断（</w:t>
      </w:r>
      <w:r>
        <w:rPr>
          <w:rFonts w:ascii="SimSun" w:hAnsi="SimSun" w:eastAsia="SimSun" w:cs="SimSun"/>
          <w:sz w:val="20"/>
          <w:szCs w:val="20"/>
        </w:rPr>
        <w:t>MEWS</w:t>
      </w:r>
      <w:r>
        <w:rPr>
          <w:rFonts w:ascii="SimSun" w:hAnsi="SimSun" w:eastAsia="SimSun" w:cs="SimSun"/>
          <w:sz w:val="20"/>
          <w:szCs w:val="20"/>
          <w:spacing w:val="8"/>
        </w:rPr>
        <w:t>评分，适用于成人）</w:t>
      </w:r>
      <w:r>
        <w:rPr>
          <w:rFonts w:ascii="SimSun" w:hAnsi="SimSun" w:eastAsia="SimSun" w:cs="SimSun"/>
          <w:sz w:val="20"/>
          <w:szCs w:val="20"/>
          <w:spacing w:val="7"/>
        </w:rPr>
        <w:t>进行病情严</w:t>
      </w:r>
      <w:r>
        <w:rPr>
          <w:rFonts w:ascii="SimSun" w:hAnsi="SimSun" w:eastAsia="SimSun" w:cs="SimSun"/>
          <w:sz w:val="20"/>
          <w:szCs w:val="20"/>
        </w:rPr>
        <w:t xml:space="preserve"> </w:t>
      </w:r>
      <w:r>
        <w:rPr>
          <w:rFonts w:ascii="SimSun" w:hAnsi="SimSun" w:eastAsia="SimSun" w:cs="SimSun"/>
          <w:sz w:val="20"/>
          <w:szCs w:val="20"/>
          <w:spacing w:val="7"/>
        </w:rPr>
        <w:t>重程度分层，见表1。</w:t>
      </w:r>
    </w:p>
    <w:p>
      <w:pPr>
        <w:ind w:left="427"/>
        <w:spacing w:before="1" w:line="228" w:lineRule="auto"/>
        <w:rPr>
          <w:rFonts w:ascii="SimSun" w:hAnsi="SimSun" w:eastAsia="SimSun" w:cs="SimSun"/>
          <w:sz w:val="20"/>
          <w:szCs w:val="20"/>
        </w:rPr>
      </w:pPr>
      <w:r>
        <w:rPr>
          <w:rFonts w:ascii="SimSun" w:hAnsi="SimSun" w:eastAsia="SimSun" w:cs="SimSun"/>
          <w:sz w:val="20"/>
          <w:szCs w:val="20"/>
          <w:spacing w:val="10"/>
        </w:rPr>
        <w:t>极高危：</w:t>
      </w:r>
      <w:r>
        <w:rPr>
          <w:rFonts w:ascii="SimSun" w:hAnsi="SimSun" w:eastAsia="SimSun" w:cs="SimSun"/>
          <w:sz w:val="20"/>
          <w:szCs w:val="20"/>
        </w:rPr>
        <w:t>MEWS</w:t>
      </w:r>
      <w:r>
        <w:rPr>
          <w:rFonts w:ascii="SimSun" w:hAnsi="SimSun" w:eastAsia="SimSun" w:cs="SimSun"/>
          <w:sz w:val="20"/>
          <w:szCs w:val="20"/>
          <w:spacing w:val="10"/>
        </w:rPr>
        <w:t>评分≥9分</w:t>
      </w:r>
    </w:p>
    <w:p>
      <w:pPr>
        <w:ind w:left="430"/>
        <w:spacing w:before="65" w:line="228" w:lineRule="auto"/>
        <w:rPr>
          <w:rFonts w:ascii="SimSun" w:hAnsi="SimSun" w:eastAsia="SimSun" w:cs="SimSun"/>
          <w:sz w:val="20"/>
          <w:szCs w:val="20"/>
        </w:rPr>
      </w:pPr>
      <w:r>
        <w:rPr>
          <w:rFonts w:ascii="SimSun" w:hAnsi="SimSun" w:eastAsia="SimSun" w:cs="SimSun"/>
          <w:sz w:val="20"/>
          <w:szCs w:val="20"/>
          <w:spacing w:val="9"/>
        </w:rPr>
        <w:t>高危：5≤</w:t>
      </w:r>
      <w:r>
        <w:rPr>
          <w:rFonts w:ascii="SimSun" w:hAnsi="SimSun" w:eastAsia="SimSun" w:cs="SimSun"/>
          <w:sz w:val="20"/>
          <w:szCs w:val="20"/>
        </w:rPr>
        <w:t>MEWS</w:t>
      </w:r>
      <w:r>
        <w:rPr>
          <w:rFonts w:ascii="SimSun" w:hAnsi="SimSun" w:eastAsia="SimSun" w:cs="SimSun"/>
          <w:sz w:val="20"/>
          <w:szCs w:val="20"/>
          <w:spacing w:val="9"/>
        </w:rPr>
        <w:t>评分＜9分</w:t>
      </w:r>
    </w:p>
    <w:p>
      <w:pPr>
        <w:ind w:left="423"/>
        <w:spacing w:before="65" w:line="229" w:lineRule="auto"/>
        <w:rPr>
          <w:rFonts w:ascii="SimSun" w:hAnsi="SimSun" w:eastAsia="SimSun" w:cs="SimSun"/>
          <w:sz w:val="20"/>
          <w:szCs w:val="20"/>
        </w:rPr>
      </w:pPr>
      <w:r>
        <w:rPr>
          <w:rFonts w:ascii="SimSun" w:hAnsi="SimSun" w:eastAsia="SimSun" w:cs="SimSun"/>
          <w:sz w:val="20"/>
          <w:szCs w:val="20"/>
          <w:spacing w:val="10"/>
        </w:rPr>
        <w:t>平诊：</w:t>
      </w:r>
      <w:r>
        <w:rPr>
          <w:rFonts w:ascii="SimSun" w:hAnsi="SimSun" w:eastAsia="SimSun" w:cs="SimSun"/>
          <w:sz w:val="20"/>
          <w:szCs w:val="20"/>
        </w:rPr>
        <w:t>MEWS</w:t>
      </w:r>
      <w:r>
        <w:rPr>
          <w:rFonts w:ascii="SimSun" w:hAnsi="SimSun" w:eastAsia="SimSun" w:cs="SimSun"/>
          <w:sz w:val="20"/>
          <w:szCs w:val="20"/>
          <w:spacing w:val="10"/>
        </w:rPr>
        <w:t>评分＜5分</w:t>
      </w:r>
    </w:p>
    <w:p>
      <w:pPr>
        <w:pStyle w:val="BodyText"/>
        <w:ind w:left="3399"/>
        <w:spacing w:before="260" w:line="230" w:lineRule="auto"/>
        <w:rPr>
          <w:sz w:val="20"/>
          <w:szCs w:val="20"/>
        </w:rPr>
      </w:pPr>
      <w:r>
        <w:rPr>
          <w:sz w:val="20"/>
          <w:szCs w:val="20"/>
          <w:spacing w:val="7"/>
        </w:rPr>
        <w:t>表</w:t>
      </w:r>
      <w:r>
        <w:rPr>
          <w:sz w:val="20"/>
          <w:szCs w:val="20"/>
          <w:spacing w:val="-24"/>
        </w:rPr>
        <w:t xml:space="preserve"> </w:t>
      </w:r>
      <w:r>
        <w:rPr>
          <w:sz w:val="20"/>
          <w:szCs w:val="20"/>
          <w:spacing w:val="7"/>
        </w:rPr>
        <w:t>1</w:t>
      </w:r>
      <w:r>
        <w:rPr>
          <w:sz w:val="20"/>
          <w:szCs w:val="20"/>
          <w:spacing w:val="7"/>
        </w:rPr>
        <w:t xml:space="preserve"> </w:t>
      </w:r>
      <w:r>
        <w:rPr>
          <w:sz w:val="20"/>
          <w:szCs w:val="20"/>
          <w:spacing w:val="7"/>
        </w:rPr>
        <w:t>改良早期预警评分（</w:t>
      </w:r>
      <w:r>
        <w:rPr>
          <w:sz w:val="20"/>
          <w:szCs w:val="20"/>
        </w:rPr>
        <w:t>MEWS</w:t>
      </w:r>
      <w:r>
        <w:rPr>
          <w:sz w:val="20"/>
          <w:szCs w:val="20"/>
          <w:spacing w:val="7"/>
        </w:rPr>
        <w:t>）</w:t>
      </w:r>
    </w:p>
    <w:p>
      <w:pPr>
        <w:spacing w:line="90" w:lineRule="exact"/>
        <w:rPr/>
      </w:pPr>
      <w:r/>
    </w:p>
    <w:tbl>
      <w:tblPr>
        <w:tblStyle w:val="TableNormal"/>
        <w:tblW w:w="9109" w:type="dxa"/>
        <w:tblInd w:w="11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20"/>
        <w:gridCol w:w="998"/>
        <w:gridCol w:w="997"/>
        <w:gridCol w:w="1019"/>
        <w:gridCol w:w="1117"/>
        <w:gridCol w:w="1139"/>
        <w:gridCol w:w="1139"/>
        <w:gridCol w:w="980"/>
      </w:tblGrid>
      <w:tr>
        <w:trPr>
          <w:trHeight w:val="339" w:hRule="atLeast"/>
        </w:trPr>
        <w:tc>
          <w:tcPr>
            <w:tcW w:w="1720" w:type="dxa"/>
            <w:vAlign w:val="top"/>
            <w:vMerge w:val="restart"/>
            <w:tcBorders>
              <w:bottom w:val="nil"/>
            </w:tcBorders>
          </w:tcPr>
          <w:p>
            <w:pPr>
              <w:pStyle w:val="TableText"/>
              <w:ind w:left="687"/>
              <w:spacing w:before="249" w:line="221" w:lineRule="auto"/>
              <w:rPr/>
            </w:pPr>
            <w:r>
              <w:rPr>
                <w:spacing w:val="-5"/>
              </w:rPr>
              <w:t>项目</w:t>
            </w:r>
          </w:p>
        </w:tc>
        <w:tc>
          <w:tcPr>
            <w:tcW w:w="7389" w:type="dxa"/>
            <w:vAlign w:val="top"/>
            <w:gridSpan w:val="7"/>
          </w:tcPr>
          <w:p>
            <w:pPr>
              <w:pStyle w:val="TableText"/>
              <w:ind w:left="3516"/>
              <w:spacing w:before="79" w:line="221" w:lineRule="auto"/>
              <w:rPr/>
            </w:pPr>
            <w:r>
              <w:rPr>
                <w:spacing w:val="-4"/>
              </w:rPr>
              <w:t>评分</w:t>
            </w:r>
          </w:p>
        </w:tc>
      </w:tr>
      <w:tr>
        <w:trPr>
          <w:trHeight w:val="334" w:hRule="atLeast"/>
        </w:trPr>
        <w:tc>
          <w:tcPr>
            <w:tcW w:w="1720" w:type="dxa"/>
            <w:vAlign w:val="top"/>
            <w:vMerge w:val="continue"/>
            <w:tcBorders>
              <w:top w:val="nil"/>
            </w:tcBorders>
          </w:tcPr>
          <w:p>
            <w:pPr>
              <w:rPr>
                <w:rFonts w:ascii="Arial"/>
                <w:sz w:val="21"/>
              </w:rPr>
            </w:pPr>
            <w:r/>
          </w:p>
        </w:tc>
        <w:tc>
          <w:tcPr>
            <w:tcW w:w="998" w:type="dxa"/>
            <w:vAlign w:val="top"/>
          </w:tcPr>
          <w:p>
            <w:pPr>
              <w:pStyle w:val="TableText"/>
              <w:ind w:left="461"/>
              <w:spacing w:before="76"/>
              <w:rPr/>
            </w:pPr>
            <w:r>
              <w:rPr/>
              <w:t>3</w:t>
            </w:r>
          </w:p>
        </w:tc>
        <w:tc>
          <w:tcPr>
            <w:tcW w:w="997" w:type="dxa"/>
            <w:vAlign w:val="top"/>
          </w:tcPr>
          <w:p>
            <w:pPr>
              <w:pStyle w:val="TableText"/>
              <w:ind w:left="457"/>
              <w:spacing w:before="75" w:line="242" w:lineRule="auto"/>
              <w:rPr/>
            </w:pPr>
            <w:r>
              <w:rPr/>
              <w:t>2</w:t>
            </w:r>
          </w:p>
        </w:tc>
        <w:tc>
          <w:tcPr>
            <w:tcW w:w="1019" w:type="dxa"/>
            <w:vAlign w:val="top"/>
          </w:tcPr>
          <w:p>
            <w:pPr>
              <w:pStyle w:val="TableText"/>
              <w:ind w:left="479"/>
              <w:spacing w:before="75" w:line="242" w:lineRule="auto"/>
              <w:rPr/>
            </w:pPr>
            <w:r>
              <w:rPr/>
              <w:t>1</w:t>
            </w:r>
          </w:p>
        </w:tc>
        <w:tc>
          <w:tcPr>
            <w:tcW w:w="1117" w:type="dxa"/>
            <w:vAlign w:val="top"/>
          </w:tcPr>
          <w:p>
            <w:pPr>
              <w:pStyle w:val="TableText"/>
              <w:ind w:left="519"/>
              <w:spacing w:before="76"/>
              <w:rPr/>
            </w:pPr>
            <w:r>
              <w:rPr/>
              <w:t>0</w:t>
            </w:r>
          </w:p>
        </w:tc>
        <w:tc>
          <w:tcPr>
            <w:tcW w:w="1139" w:type="dxa"/>
            <w:vAlign w:val="top"/>
          </w:tcPr>
          <w:p>
            <w:pPr>
              <w:pStyle w:val="TableText"/>
              <w:ind w:left="542"/>
              <w:spacing w:before="75" w:line="242" w:lineRule="auto"/>
              <w:rPr/>
            </w:pPr>
            <w:r>
              <w:rPr/>
              <w:t>1</w:t>
            </w:r>
          </w:p>
        </w:tc>
        <w:tc>
          <w:tcPr>
            <w:tcW w:w="1139" w:type="dxa"/>
            <w:vAlign w:val="top"/>
          </w:tcPr>
          <w:p>
            <w:pPr>
              <w:pStyle w:val="TableText"/>
              <w:ind w:left="532"/>
              <w:spacing w:before="75" w:line="242" w:lineRule="auto"/>
              <w:rPr/>
            </w:pPr>
            <w:r>
              <w:rPr/>
              <w:t>2</w:t>
            </w:r>
          </w:p>
        </w:tc>
        <w:tc>
          <w:tcPr>
            <w:tcW w:w="980" w:type="dxa"/>
            <w:vAlign w:val="top"/>
          </w:tcPr>
          <w:p>
            <w:pPr>
              <w:pStyle w:val="TableText"/>
              <w:ind w:left="453"/>
              <w:spacing w:before="76"/>
              <w:rPr/>
            </w:pPr>
            <w:r>
              <w:rPr/>
              <w:t>3</w:t>
            </w:r>
          </w:p>
        </w:tc>
      </w:tr>
      <w:tr>
        <w:trPr>
          <w:trHeight w:val="334" w:hRule="atLeast"/>
        </w:trPr>
        <w:tc>
          <w:tcPr>
            <w:tcW w:w="1720" w:type="dxa"/>
            <w:vAlign w:val="top"/>
          </w:tcPr>
          <w:p>
            <w:pPr>
              <w:pStyle w:val="TableText"/>
              <w:ind w:left="236"/>
              <w:spacing w:before="78" w:line="220" w:lineRule="auto"/>
              <w:rPr/>
            </w:pPr>
            <w:r>
              <w:rPr>
                <w:spacing w:val="-2"/>
              </w:rPr>
              <w:t>心率（次/min）</w:t>
            </w:r>
          </w:p>
        </w:tc>
        <w:tc>
          <w:tcPr>
            <w:tcW w:w="998" w:type="dxa"/>
            <w:vAlign w:val="top"/>
          </w:tcPr>
          <w:p>
            <w:pPr>
              <w:rPr>
                <w:rFonts w:ascii="Arial"/>
                <w:sz w:val="21"/>
              </w:rPr>
            </w:pPr>
            <w:r/>
          </w:p>
        </w:tc>
        <w:tc>
          <w:tcPr>
            <w:tcW w:w="997" w:type="dxa"/>
            <w:vAlign w:val="top"/>
          </w:tcPr>
          <w:p>
            <w:pPr>
              <w:pStyle w:val="TableText"/>
              <w:ind w:left="333"/>
              <w:spacing w:before="77" w:line="237" w:lineRule="auto"/>
              <w:rPr/>
            </w:pPr>
            <w:r>
              <w:rPr>
                <w:spacing w:val="-7"/>
              </w:rPr>
              <w:t>≤40</w:t>
            </w:r>
          </w:p>
        </w:tc>
        <w:tc>
          <w:tcPr>
            <w:tcW w:w="1019" w:type="dxa"/>
            <w:vAlign w:val="top"/>
          </w:tcPr>
          <w:p>
            <w:pPr>
              <w:pStyle w:val="TableText"/>
              <w:ind w:left="242"/>
              <w:spacing w:before="78"/>
              <w:rPr/>
            </w:pPr>
            <w:r>
              <w:rPr>
                <w:spacing w:val="-2"/>
              </w:rPr>
              <w:t>41～50</w:t>
            </w:r>
          </w:p>
        </w:tc>
        <w:tc>
          <w:tcPr>
            <w:tcW w:w="1117" w:type="dxa"/>
            <w:vAlign w:val="top"/>
          </w:tcPr>
          <w:p>
            <w:pPr>
              <w:pStyle w:val="TableText"/>
              <w:ind w:left="250"/>
              <w:spacing w:before="78"/>
              <w:rPr/>
            </w:pPr>
            <w:r>
              <w:rPr>
                <w:spacing w:val="-2"/>
              </w:rPr>
              <w:t>51～100</w:t>
            </w:r>
          </w:p>
        </w:tc>
        <w:tc>
          <w:tcPr>
            <w:tcW w:w="1139" w:type="dxa"/>
            <w:vAlign w:val="top"/>
          </w:tcPr>
          <w:p>
            <w:pPr>
              <w:pStyle w:val="TableText"/>
              <w:ind w:left="227"/>
              <w:spacing w:before="78"/>
              <w:rPr/>
            </w:pPr>
            <w:r>
              <w:rPr>
                <w:spacing w:val="-3"/>
              </w:rPr>
              <w:t>101～110</w:t>
            </w:r>
          </w:p>
        </w:tc>
        <w:tc>
          <w:tcPr>
            <w:tcW w:w="1139" w:type="dxa"/>
            <w:vAlign w:val="top"/>
          </w:tcPr>
          <w:p>
            <w:pPr>
              <w:pStyle w:val="TableText"/>
              <w:ind w:left="228"/>
              <w:spacing w:before="78"/>
              <w:rPr/>
            </w:pPr>
            <w:r>
              <w:rPr>
                <w:spacing w:val="-3"/>
              </w:rPr>
              <w:t>111～129</w:t>
            </w:r>
          </w:p>
        </w:tc>
        <w:tc>
          <w:tcPr>
            <w:tcW w:w="980" w:type="dxa"/>
            <w:vAlign w:val="top"/>
          </w:tcPr>
          <w:p>
            <w:pPr>
              <w:pStyle w:val="TableText"/>
              <w:ind w:left="287"/>
              <w:spacing w:before="78" w:line="238" w:lineRule="auto"/>
              <w:rPr/>
            </w:pPr>
            <w:r>
              <w:rPr>
                <w:spacing w:val="-7"/>
              </w:rPr>
              <w:t>≥130</w:t>
            </w:r>
          </w:p>
        </w:tc>
      </w:tr>
      <w:tr>
        <w:trPr>
          <w:trHeight w:val="334" w:hRule="atLeast"/>
        </w:trPr>
        <w:tc>
          <w:tcPr>
            <w:tcW w:w="1720" w:type="dxa"/>
            <w:vAlign w:val="top"/>
          </w:tcPr>
          <w:p>
            <w:pPr>
              <w:pStyle w:val="TableText"/>
              <w:ind w:left="239"/>
              <w:spacing w:before="77" w:line="214" w:lineRule="auto"/>
              <w:rPr/>
            </w:pPr>
            <w:r>
              <w:rPr>
                <w:spacing w:val="-2"/>
              </w:rPr>
              <w:t>收缩压（mmHg）</w:t>
            </w:r>
          </w:p>
        </w:tc>
        <w:tc>
          <w:tcPr>
            <w:tcW w:w="998" w:type="dxa"/>
            <w:vAlign w:val="top"/>
          </w:tcPr>
          <w:p>
            <w:pPr>
              <w:pStyle w:val="TableText"/>
              <w:ind w:left="333"/>
              <w:spacing w:before="77" w:line="237" w:lineRule="auto"/>
              <w:rPr/>
            </w:pPr>
            <w:r>
              <w:rPr>
                <w:spacing w:val="-7"/>
              </w:rPr>
              <w:t>≤70</w:t>
            </w:r>
          </w:p>
        </w:tc>
        <w:tc>
          <w:tcPr>
            <w:tcW w:w="997" w:type="dxa"/>
            <w:vAlign w:val="top"/>
          </w:tcPr>
          <w:p>
            <w:pPr>
              <w:pStyle w:val="TableText"/>
              <w:ind w:left="234"/>
              <w:spacing w:before="77"/>
              <w:rPr/>
            </w:pPr>
            <w:r>
              <w:rPr>
                <w:spacing w:val="-3"/>
              </w:rPr>
              <w:t>71～80</w:t>
            </w:r>
          </w:p>
        </w:tc>
        <w:tc>
          <w:tcPr>
            <w:tcW w:w="1019" w:type="dxa"/>
            <w:vAlign w:val="top"/>
          </w:tcPr>
          <w:p>
            <w:pPr>
              <w:pStyle w:val="TableText"/>
              <w:ind w:left="198"/>
              <w:spacing w:before="77"/>
              <w:rPr/>
            </w:pPr>
            <w:r>
              <w:rPr>
                <w:spacing w:val="-2"/>
              </w:rPr>
              <w:t>81～100</w:t>
            </w:r>
          </w:p>
        </w:tc>
        <w:tc>
          <w:tcPr>
            <w:tcW w:w="1117" w:type="dxa"/>
            <w:vAlign w:val="top"/>
          </w:tcPr>
          <w:p>
            <w:pPr>
              <w:pStyle w:val="TableText"/>
              <w:ind w:left="216"/>
              <w:spacing w:before="77"/>
              <w:rPr/>
            </w:pPr>
            <w:r>
              <w:rPr>
                <w:spacing w:val="-4"/>
              </w:rPr>
              <w:t>101～199</w:t>
            </w:r>
          </w:p>
        </w:tc>
        <w:tc>
          <w:tcPr>
            <w:tcW w:w="1139" w:type="dxa"/>
            <w:vAlign w:val="top"/>
          </w:tcPr>
          <w:p>
            <w:pPr>
              <w:rPr>
                <w:rFonts w:ascii="Arial"/>
                <w:sz w:val="21"/>
              </w:rPr>
            </w:pPr>
            <w:r/>
          </w:p>
        </w:tc>
        <w:tc>
          <w:tcPr>
            <w:tcW w:w="1139" w:type="dxa"/>
            <w:vAlign w:val="top"/>
          </w:tcPr>
          <w:p>
            <w:pPr>
              <w:pStyle w:val="TableText"/>
              <w:ind w:left="367"/>
              <w:spacing w:before="77" w:line="238" w:lineRule="auto"/>
              <w:rPr/>
            </w:pPr>
            <w:r>
              <w:rPr>
                <w:spacing w:val="-7"/>
              </w:rPr>
              <w:t>≥200</w:t>
            </w:r>
          </w:p>
        </w:tc>
        <w:tc>
          <w:tcPr>
            <w:tcW w:w="980" w:type="dxa"/>
            <w:vAlign w:val="top"/>
          </w:tcPr>
          <w:p>
            <w:pPr>
              <w:rPr>
                <w:rFonts w:ascii="Arial"/>
                <w:sz w:val="21"/>
              </w:rPr>
            </w:pPr>
            <w:r/>
          </w:p>
        </w:tc>
      </w:tr>
      <w:tr>
        <w:trPr>
          <w:trHeight w:val="334" w:hRule="atLeast"/>
        </w:trPr>
        <w:tc>
          <w:tcPr>
            <w:tcW w:w="1720" w:type="dxa"/>
            <w:vAlign w:val="top"/>
          </w:tcPr>
          <w:p>
            <w:pPr>
              <w:pStyle w:val="TableText"/>
              <w:ind w:left="63"/>
              <w:spacing w:before="79" w:line="220" w:lineRule="auto"/>
              <w:rPr/>
            </w:pPr>
            <w:r>
              <w:rPr>
                <w:spacing w:val="-2"/>
              </w:rPr>
              <w:t>呼吸频率（次/min）</w:t>
            </w:r>
          </w:p>
        </w:tc>
        <w:tc>
          <w:tcPr>
            <w:tcW w:w="998" w:type="dxa"/>
            <w:vAlign w:val="top"/>
          </w:tcPr>
          <w:p>
            <w:pPr>
              <w:rPr>
                <w:rFonts w:ascii="Arial"/>
                <w:sz w:val="21"/>
              </w:rPr>
            </w:pPr>
            <w:r/>
          </w:p>
        </w:tc>
        <w:tc>
          <w:tcPr>
            <w:tcW w:w="997" w:type="dxa"/>
            <w:vAlign w:val="top"/>
          </w:tcPr>
          <w:p>
            <w:pPr>
              <w:pStyle w:val="TableText"/>
              <w:ind w:left="380"/>
              <w:spacing w:before="79"/>
              <w:rPr/>
            </w:pPr>
            <w:r>
              <w:rPr>
                <w:spacing w:val="19"/>
                <w:w w:val="117"/>
              </w:rPr>
              <w:t>&lt;9</w:t>
            </w:r>
          </w:p>
        </w:tc>
        <w:tc>
          <w:tcPr>
            <w:tcW w:w="1019" w:type="dxa"/>
            <w:vAlign w:val="top"/>
          </w:tcPr>
          <w:p>
            <w:pPr>
              <w:rPr>
                <w:rFonts w:ascii="Arial"/>
                <w:sz w:val="21"/>
              </w:rPr>
            </w:pPr>
            <w:r/>
          </w:p>
        </w:tc>
        <w:tc>
          <w:tcPr>
            <w:tcW w:w="1117" w:type="dxa"/>
            <w:vAlign w:val="top"/>
          </w:tcPr>
          <w:p>
            <w:pPr>
              <w:pStyle w:val="TableText"/>
              <w:ind w:left="338"/>
              <w:spacing w:before="79"/>
              <w:rPr/>
            </w:pPr>
            <w:r>
              <w:rPr>
                <w:spacing w:val="-3"/>
              </w:rPr>
              <w:t>9～14</w:t>
            </w:r>
          </w:p>
        </w:tc>
        <w:tc>
          <w:tcPr>
            <w:tcW w:w="1139" w:type="dxa"/>
            <w:vAlign w:val="top"/>
          </w:tcPr>
          <w:p>
            <w:pPr>
              <w:pStyle w:val="TableText"/>
              <w:ind w:left="319"/>
              <w:spacing w:before="79"/>
              <w:rPr/>
            </w:pPr>
            <w:r>
              <w:rPr>
                <w:spacing w:val="-5"/>
              </w:rPr>
              <w:t>15～20</w:t>
            </w:r>
          </w:p>
        </w:tc>
        <w:tc>
          <w:tcPr>
            <w:tcW w:w="1139" w:type="dxa"/>
            <w:vAlign w:val="top"/>
          </w:tcPr>
          <w:p>
            <w:pPr>
              <w:pStyle w:val="TableText"/>
              <w:ind w:left="308"/>
              <w:spacing w:before="79"/>
              <w:rPr/>
            </w:pPr>
            <w:r>
              <w:rPr>
                <w:spacing w:val="-2"/>
              </w:rPr>
              <w:t>21～29</w:t>
            </w:r>
          </w:p>
        </w:tc>
        <w:tc>
          <w:tcPr>
            <w:tcW w:w="980" w:type="dxa"/>
            <w:vAlign w:val="top"/>
          </w:tcPr>
          <w:p>
            <w:pPr>
              <w:pStyle w:val="TableText"/>
              <w:ind w:left="332"/>
              <w:spacing w:before="79" w:line="238" w:lineRule="auto"/>
              <w:rPr/>
            </w:pPr>
            <w:r>
              <w:rPr>
                <w:spacing w:val="-9"/>
              </w:rPr>
              <w:t>≥30</w:t>
            </w:r>
          </w:p>
        </w:tc>
      </w:tr>
      <w:tr>
        <w:trPr>
          <w:trHeight w:val="335" w:hRule="atLeast"/>
        </w:trPr>
        <w:tc>
          <w:tcPr>
            <w:tcW w:w="1720" w:type="dxa"/>
            <w:vAlign w:val="top"/>
          </w:tcPr>
          <w:p>
            <w:pPr>
              <w:pStyle w:val="TableText"/>
              <w:ind w:left="413"/>
              <w:spacing w:before="80" w:line="222" w:lineRule="auto"/>
              <w:rPr/>
            </w:pPr>
            <w:r>
              <w:rPr>
                <w:spacing w:val="-4"/>
              </w:rPr>
              <w:t>体温</w:t>
            </w:r>
            <w:r>
              <w:rPr>
                <w:spacing w:val="11"/>
              </w:rPr>
              <w:t xml:space="preserve"> </w:t>
            </w:r>
            <w:r>
              <w:rPr>
                <w:spacing w:val="-4"/>
              </w:rPr>
              <w:t>(℃)</w:t>
            </w:r>
          </w:p>
        </w:tc>
        <w:tc>
          <w:tcPr>
            <w:tcW w:w="998" w:type="dxa"/>
            <w:vAlign w:val="top"/>
          </w:tcPr>
          <w:p>
            <w:pPr>
              <w:rPr>
                <w:rFonts w:ascii="Arial"/>
                <w:sz w:val="21"/>
              </w:rPr>
            </w:pPr>
            <w:r/>
          </w:p>
        </w:tc>
        <w:tc>
          <w:tcPr>
            <w:tcW w:w="997" w:type="dxa"/>
            <w:vAlign w:val="top"/>
          </w:tcPr>
          <w:p>
            <w:pPr>
              <w:pStyle w:val="TableText"/>
              <w:ind w:left="243"/>
              <w:spacing w:before="80"/>
              <w:rPr/>
            </w:pPr>
            <w:r>
              <w:rPr>
                <w:spacing w:val="13"/>
              </w:rPr>
              <w:t>&lt;35.0</w:t>
            </w:r>
          </w:p>
        </w:tc>
        <w:tc>
          <w:tcPr>
            <w:tcW w:w="1019" w:type="dxa"/>
            <w:vAlign w:val="top"/>
          </w:tcPr>
          <w:p>
            <w:pPr>
              <w:rPr>
                <w:rFonts w:ascii="Arial"/>
                <w:sz w:val="21"/>
              </w:rPr>
            </w:pPr>
            <w:r/>
          </w:p>
        </w:tc>
        <w:tc>
          <w:tcPr>
            <w:tcW w:w="1117" w:type="dxa"/>
            <w:vAlign w:val="top"/>
          </w:tcPr>
          <w:p>
            <w:pPr>
              <w:pStyle w:val="TableText"/>
              <w:ind w:left="116"/>
              <w:spacing w:before="80"/>
              <w:rPr/>
            </w:pPr>
            <w:r>
              <w:rPr>
                <w:spacing w:val="-2"/>
              </w:rPr>
              <w:t>35.0～38.4</w:t>
            </w:r>
          </w:p>
        </w:tc>
        <w:tc>
          <w:tcPr>
            <w:tcW w:w="1139" w:type="dxa"/>
            <w:vAlign w:val="top"/>
          </w:tcPr>
          <w:p>
            <w:pPr>
              <w:rPr>
                <w:rFonts w:ascii="Arial"/>
                <w:sz w:val="21"/>
              </w:rPr>
            </w:pPr>
            <w:r/>
          </w:p>
        </w:tc>
        <w:tc>
          <w:tcPr>
            <w:tcW w:w="1139" w:type="dxa"/>
            <w:vAlign w:val="top"/>
          </w:tcPr>
          <w:p>
            <w:pPr>
              <w:pStyle w:val="TableText"/>
              <w:ind w:left="324"/>
              <w:spacing w:before="81" w:line="238" w:lineRule="auto"/>
              <w:rPr/>
            </w:pPr>
            <w:r>
              <w:rPr>
                <w:spacing w:val="-6"/>
              </w:rPr>
              <w:t>≥38.5</w:t>
            </w:r>
          </w:p>
        </w:tc>
        <w:tc>
          <w:tcPr>
            <w:tcW w:w="980" w:type="dxa"/>
            <w:vAlign w:val="top"/>
          </w:tcPr>
          <w:p>
            <w:pPr>
              <w:rPr>
                <w:rFonts w:ascii="Arial"/>
                <w:sz w:val="21"/>
              </w:rPr>
            </w:pPr>
            <w:r/>
          </w:p>
        </w:tc>
      </w:tr>
      <w:tr>
        <w:trPr>
          <w:trHeight w:val="339" w:hRule="atLeast"/>
        </w:trPr>
        <w:tc>
          <w:tcPr>
            <w:tcW w:w="1720" w:type="dxa"/>
            <w:vAlign w:val="top"/>
          </w:tcPr>
          <w:p>
            <w:pPr>
              <w:pStyle w:val="TableText"/>
              <w:ind w:left="689"/>
              <w:spacing w:before="79" w:line="224" w:lineRule="auto"/>
              <w:rPr/>
            </w:pPr>
            <w:r>
              <w:rPr>
                <w:spacing w:val="-6"/>
              </w:rPr>
              <w:t>意识</w:t>
            </w:r>
          </w:p>
        </w:tc>
        <w:tc>
          <w:tcPr>
            <w:tcW w:w="998" w:type="dxa"/>
            <w:vAlign w:val="top"/>
          </w:tcPr>
          <w:p>
            <w:pPr>
              <w:rPr>
                <w:rFonts w:ascii="Arial"/>
                <w:sz w:val="21"/>
              </w:rPr>
            </w:pPr>
            <w:r/>
          </w:p>
        </w:tc>
        <w:tc>
          <w:tcPr>
            <w:tcW w:w="997" w:type="dxa"/>
            <w:vAlign w:val="top"/>
          </w:tcPr>
          <w:p>
            <w:pPr>
              <w:rPr>
                <w:rFonts w:ascii="Arial"/>
                <w:sz w:val="21"/>
              </w:rPr>
            </w:pPr>
            <w:r/>
          </w:p>
        </w:tc>
        <w:tc>
          <w:tcPr>
            <w:tcW w:w="1019" w:type="dxa"/>
            <w:vAlign w:val="top"/>
          </w:tcPr>
          <w:p>
            <w:pPr>
              <w:rPr>
                <w:rFonts w:ascii="Arial"/>
                <w:sz w:val="21"/>
              </w:rPr>
            </w:pPr>
            <w:r/>
          </w:p>
        </w:tc>
        <w:tc>
          <w:tcPr>
            <w:tcW w:w="1117" w:type="dxa"/>
            <w:vAlign w:val="top"/>
          </w:tcPr>
          <w:p>
            <w:pPr>
              <w:pStyle w:val="TableText"/>
              <w:ind w:left="383"/>
              <w:spacing w:before="79" w:line="220" w:lineRule="auto"/>
              <w:rPr/>
            </w:pPr>
            <w:r>
              <w:rPr>
                <w:spacing w:val="-4"/>
              </w:rPr>
              <w:t>清楚</w:t>
            </w:r>
          </w:p>
        </w:tc>
        <w:tc>
          <w:tcPr>
            <w:tcW w:w="1139" w:type="dxa"/>
            <w:vAlign w:val="top"/>
          </w:tcPr>
          <w:p>
            <w:pPr>
              <w:pStyle w:val="TableText"/>
              <w:ind w:left="33"/>
              <w:spacing w:before="79" w:line="221" w:lineRule="auto"/>
              <w:rPr/>
            </w:pPr>
            <w:r>
              <w:rPr>
                <w:spacing w:val="-2"/>
              </w:rPr>
              <w:t>对声音有反应</w:t>
            </w:r>
          </w:p>
        </w:tc>
        <w:tc>
          <w:tcPr>
            <w:tcW w:w="1139" w:type="dxa"/>
            <w:vAlign w:val="top"/>
          </w:tcPr>
          <w:p>
            <w:pPr>
              <w:pStyle w:val="TableText"/>
              <w:ind w:left="34"/>
              <w:spacing w:before="79" w:line="221" w:lineRule="auto"/>
              <w:rPr/>
            </w:pPr>
            <w:r>
              <w:rPr>
                <w:spacing w:val="-2"/>
              </w:rPr>
              <w:t>对疼痛有反应</w:t>
            </w:r>
          </w:p>
        </w:tc>
        <w:tc>
          <w:tcPr>
            <w:tcW w:w="980" w:type="dxa"/>
            <w:vAlign w:val="top"/>
          </w:tcPr>
          <w:p>
            <w:pPr>
              <w:pStyle w:val="TableText"/>
              <w:ind w:left="225"/>
              <w:spacing w:before="79" w:line="221" w:lineRule="auto"/>
              <w:rPr/>
            </w:pPr>
            <w:r>
              <w:rPr>
                <w:spacing w:val="-3"/>
              </w:rPr>
              <w:t>无反应</w:t>
            </w:r>
          </w:p>
        </w:tc>
      </w:tr>
    </w:tbl>
    <w:p>
      <w:pPr>
        <w:spacing w:line="147" w:lineRule="exact"/>
        <w:rPr>
          <w:rFonts w:ascii="Arial"/>
          <w:sz w:val="12"/>
        </w:rPr>
      </w:pPr>
      <w:r/>
    </w:p>
    <w:p>
      <w:pPr>
        <w:spacing w:line="147" w:lineRule="exact"/>
        <w:sectPr>
          <w:headerReference w:type="default" r:id="rId10"/>
          <w:footerReference w:type="default" r:id="rId11"/>
          <w:pgSz w:w="11906" w:h="16839"/>
          <w:pgMar w:top="1715" w:right="1063" w:bottom="1341" w:left="1421" w:header="1393" w:footer="1106" w:gutter="0"/>
        </w:sectPr>
        <w:rPr>
          <w:rFonts w:ascii="Arial" w:hAnsi="Arial" w:eastAsia="Arial" w:cs="Arial"/>
          <w:sz w:val="12"/>
          <w:szCs w:val="12"/>
        </w:rPr>
      </w:pPr>
    </w:p>
    <w:p>
      <w:pPr>
        <w:pStyle w:val="BodyText"/>
        <w:spacing w:before="247" w:line="229" w:lineRule="auto"/>
        <w:outlineLvl w:val="2"/>
        <w:rPr>
          <w:sz w:val="20"/>
          <w:szCs w:val="20"/>
        </w:rPr>
      </w:pPr>
      <w:r>
        <w:rPr>
          <w:sz w:val="20"/>
          <w:szCs w:val="20"/>
          <w:spacing w:val="8"/>
        </w:rPr>
        <w:t>5.2</w:t>
      </w:r>
      <w:r>
        <w:rPr>
          <w:sz w:val="20"/>
          <w:szCs w:val="20"/>
          <w:spacing w:val="8"/>
        </w:rPr>
        <w:t xml:space="preserve"> </w:t>
      </w:r>
      <w:r>
        <w:rPr>
          <w:sz w:val="20"/>
          <w:szCs w:val="20"/>
          <w:spacing w:val="8"/>
        </w:rPr>
        <w:t>患者病情严重程度分层定义</w:t>
      </w:r>
    </w:p>
    <w:p>
      <w:pPr>
        <w:ind w:left="426"/>
        <w:spacing w:before="296" w:line="228" w:lineRule="auto"/>
        <w:rPr>
          <w:rFonts w:ascii="SimSun" w:hAnsi="SimSun" w:eastAsia="SimSun" w:cs="SimSun"/>
          <w:sz w:val="20"/>
          <w:szCs w:val="20"/>
        </w:rPr>
      </w:pPr>
      <w:r>
        <w:rPr>
          <w:rFonts w:ascii="SimSun" w:hAnsi="SimSun" w:eastAsia="SimSun" w:cs="SimSun"/>
          <w:sz w:val="20"/>
          <w:szCs w:val="20"/>
          <w:spacing w:val="7"/>
        </w:rPr>
        <w:t>病情严重程度分层定义见表</w:t>
      </w:r>
      <w:r>
        <w:rPr>
          <w:rFonts w:ascii="SimSun" w:hAnsi="SimSun" w:eastAsia="SimSun" w:cs="SimSun"/>
          <w:sz w:val="20"/>
          <w:szCs w:val="20"/>
          <w:spacing w:val="-30"/>
        </w:rPr>
        <w:t xml:space="preserve"> </w:t>
      </w:r>
      <w:r>
        <w:rPr>
          <w:rFonts w:ascii="SimSun" w:hAnsi="SimSun" w:eastAsia="SimSun" w:cs="SimSun"/>
          <w:sz w:val="20"/>
          <w:szCs w:val="20"/>
          <w:spacing w:val="7"/>
        </w:rPr>
        <w:t>2。</w:t>
      </w:r>
    </w:p>
    <w:p>
      <w:pPr>
        <w:pStyle w:val="BodyText"/>
        <w:ind w:left="3399"/>
        <w:spacing w:before="220" w:line="229" w:lineRule="auto"/>
        <w:rPr>
          <w:sz w:val="20"/>
          <w:szCs w:val="20"/>
        </w:rPr>
      </w:pPr>
      <w:r>
        <w:rPr>
          <w:sz w:val="20"/>
          <w:szCs w:val="20"/>
          <w:spacing w:val="7"/>
        </w:rPr>
        <w:t>表</w:t>
      </w:r>
      <w:r>
        <w:rPr>
          <w:sz w:val="20"/>
          <w:szCs w:val="20"/>
          <w:spacing w:val="-36"/>
        </w:rPr>
        <w:t xml:space="preserve"> </w:t>
      </w:r>
      <w:r>
        <w:rPr>
          <w:sz w:val="20"/>
          <w:szCs w:val="20"/>
          <w:spacing w:val="7"/>
        </w:rPr>
        <w:t>2</w:t>
      </w:r>
      <w:r>
        <w:rPr>
          <w:sz w:val="20"/>
          <w:szCs w:val="20"/>
          <w:spacing w:val="7"/>
        </w:rPr>
        <w:t xml:space="preserve"> </w:t>
      </w:r>
      <w:r>
        <w:rPr>
          <w:sz w:val="20"/>
          <w:szCs w:val="20"/>
          <w:spacing w:val="7"/>
        </w:rPr>
        <w:t>病情严重程度分层定义</w:t>
      </w:r>
    </w:p>
    <w:p>
      <w:pPr>
        <w:spacing w:line="90" w:lineRule="exact"/>
        <w:rPr/>
      </w:pPr>
      <w:r/>
    </w:p>
    <w:tbl>
      <w:tblPr>
        <w:tblStyle w:val="TableNormal"/>
        <w:tblW w:w="9237" w:type="dxa"/>
        <w:tblInd w:w="5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42"/>
        <w:gridCol w:w="7395"/>
      </w:tblGrid>
      <w:tr>
        <w:trPr>
          <w:trHeight w:val="477" w:hRule="atLeast"/>
        </w:trPr>
        <w:tc>
          <w:tcPr>
            <w:tcW w:w="1842" w:type="dxa"/>
            <w:vAlign w:val="top"/>
          </w:tcPr>
          <w:p>
            <w:pPr>
              <w:pStyle w:val="TableText"/>
              <w:ind w:left="205"/>
              <w:spacing w:before="149" w:line="220" w:lineRule="auto"/>
              <w:rPr/>
            </w:pPr>
            <w:r>
              <w:rPr>
                <w:color w:val="333333"/>
                <w:spacing w:val="-1"/>
              </w:rPr>
              <w:t>病情严重程度分层</w:t>
            </w:r>
          </w:p>
        </w:tc>
        <w:tc>
          <w:tcPr>
            <w:tcW w:w="7395" w:type="dxa"/>
            <w:vAlign w:val="top"/>
          </w:tcPr>
          <w:p>
            <w:pPr>
              <w:pStyle w:val="TableText"/>
              <w:ind w:left="3523"/>
              <w:spacing w:before="148" w:line="221" w:lineRule="auto"/>
              <w:rPr/>
            </w:pPr>
            <w:r>
              <w:rPr>
                <w:color w:val="333333"/>
                <w:spacing w:val="-6"/>
              </w:rPr>
              <w:t>定义</w:t>
            </w:r>
          </w:p>
        </w:tc>
      </w:tr>
      <w:tr>
        <w:trPr>
          <w:trHeight w:val="472" w:hRule="atLeast"/>
        </w:trPr>
        <w:tc>
          <w:tcPr>
            <w:tcW w:w="1842" w:type="dxa"/>
            <w:vAlign w:val="top"/>
          </w:tcPr>
          <w:p>
            <w:pPr>
              <w:pStyle w:val="TableText"/>
              <w:ind w:left="657"/>
              <w:spacing w:before="144" w:line="220" w:lineRule="auto"/>
              <w:rPr/>
            </w:pPr>
            <w:r>
              <w:rPr>
                <w:color w:val="333333"/>
                <w:spacing w:val="-4"/>
              </w:rPr>
              <w:t>极高危</w:t>
            </w:r>
          </w:p>
        </w:tc>
        <w:tc>
          <w:tcPr>
            <w:tcW w:w="7395" w:type="dxa"/>
            <w:vAlign w:val="top"/>
          </w:tcPr>
          <w:p>
            <w:pPr>
              <w:pStyle w:val="TableText"/>
              <w:ind w:left="216"/>
              <w:spacing w:before="144" w:line="220" w:lineRule="auto"/>
              <w:rPr/>
            </w:pPr>
            <w:r>
              <w:rPr>
                <w:color w:val="333333"/>
                <w:spacing w:val="-1"/>
              </w:rPr>
              <w:t>病情可能随时危及患者生命，需立即进行现场抢救。</w:t>
            </w:r>
          </w:p>
        </w:tc>
      </w:tr>
      <w:tr>
        <w:trPr>
          <w:trHeight w:val="939" w:hRule="atLeast"/>
        </w:trPr>
        <w:tc>
          <w:tcPr>
            <w:tcW w:w="1842" w:type="dxa"/>
            <w:vAlign w:val="top"/>
          </w:tcPr>
          <w:p>
            <w:pPr>
              <w:spacing w:line="319" w:lineRule="auto"/>
              <w:rPr>
                <w:rFonts w:ascii="Arial"/>
                <w:sz w:val="21"/>
              </w:rPr>
            </w:pPr>
            <w:r/>
          </w:p>
          <w:p>
            <w:pPr>
              <w:pStyle w:val="TableText"/>
              <w:ind w:left="751"/>
              <w:spacing w:before="59" w:line="220" w:lineRule="auto"/>
              <w:rPr/>
            </w:pPr>
            <w:r>
              <w:rPr>
                <w:color w:val="333333"/>
                <w:spacing w:val="-6"/>
              </w:rPr>
              <w:t>高危</w:t>
            </w:r>
          </w:p>
        </w:tc>
        <w:tc>
          <w:tcPr>
            <w:tcW w:w="7395" w:type="dxa"/>
            <w:vAlign w:val="top"/>
          </w:tcPr>
          <w:p>
            <w:pPr>
              <w:pStyle w:val="TableText"/>
              <w:ind w:left="219" w:right="215" w:firstLine="4"/>
              <w:spacing w:before="145" w:line="402" w:lineRule="auto"/>
              <w:rPr/>
            </w:pPr>
            <w:r>
              <w:rPr>
                <w:color w:val="333333"/>
                <w:spacing w:val="-2"/>
              </w:rPr>
              <w:t>患者目前无危及生命的危险，但如果不及时处理，将随时有可能发展为危及生命或造成永</w:t>
            </w:r>
            <w:r>
              <w:rPr>
                <w:color w:val="333333"/>
                <w:spacing w:val="8"/>
              </w:rPr>
              <w:t xml:space="preserve"> </w:t>
            </w:r>
            <w:r>
              <w:rPr>
                <w:color w:val="333333"/>
                <w:spacing w:val="-2"/>
              </w:rPr>
              <w:t>久残疾的临床情况。</w:t>
            </w:r>
          </w:p>
        </w:tc>
      </w:tr>
      <w:tr>
        <w:trPr>
          <w:trHeight w:val="476" w:hRule="atLeast"/>
        </w:trPr>
        <w:tc>
          <w:tcPr>
            <w:tcW w:w="1842" w:type="dxa"/>
            <w:vAlign w:val="top"/>
          </w:tcPr>
          <w:p>
            <w:pPr>
              <w:pStyle w:val="TableText"/>
              <w:ind w:left="745"/>
              <w:spacing w:before="149" w:line="222" w:lineRule="auto"/>
              <w:rPr/>
            </w:pPr>
            <w:r>
              <w:rPr>
                <w:color w:val="333333"/>
                <w:spacing w:val="-4"/>
              </w:rPr>
              <w:t>平诊</w:t>
            </w:r>
          </w:p>
        </w:tc>
        <w:tc>
          <w:tcPr>
            <w:tcW w:w="7395" w:type="dxa"/>
            <w:vAlign w:val="top"/>
          </w:tcPr>
          <w:p>
            <w:pPr>
              <w:pStyle w:val="TableText"/>
              <w:ind w:left="223"/>
              <w:spacing w:before="149" w:line="220" w:lineRule="auto"/>
              <w:rPr/>
            </w:pPr>
            <w:r>
              <w:rPr>
                <w:color w:val="333333"/>
              </w:rPr>
              <w:t>患者目前生命体征平稳，以各项指标判断无</w:t>
            </w:r>
            <w:r>
              <w:rPr>
                <w:color w:val="333333"/>
                <w:spacing w:val="-1"/>
              </w:rPr>
              <w:t>明显危及生命或致残的风险存在。</w:t>
            </w:r>
          </w:p>
        </w:tc>
      </w:tr>
    </w:tbl>
    <w:p>
      <w:pPr>
        <w:spacing w:line="296" w:lineRule="auto"/>
        <w:rPr>
          <w:rFonts w:ascii="Arial"/>
          <w:sz w:val="21"/>
        </w:rPr>
      </w:pPr>
      <w:r/>
    </w:p>
    <w:p>
      <w:pPr>
        <w:pStyle w:val="BodyText"/>
        <w:ind w:left="3"/>
        <w:spacing w:before="65" w:line="229" w:lineRule="auto"/>
        <w:outlineLvl w:val="0"/>
        <w:rPr>
          <w:sz w:val="20"/>
          <w:szCs w:val="20"/>
        </w:rPr>
      </w:pPr>
      <w:bookmarkStart w:name="bookmark8" w:id="11"/>
      <w:bookmarkEnd w:id="11"/>
      <w:r>
        <w:rPr>
          <w:sz w:val="20"/>
          <w:szCs w:val="20"/>
          <w:spacing w:val="7"/>
        </w:rPr>
        <w:t>6</w:t>
      </w:r>
      <w:r>
        <w:rPr>
          <w:sz w:val="20"/>
          <w:szCs w:val="20"/>
          <w:spacing w:val="7"/>
        </w:rPr>
        <w:t xml:space="preserve">  </w:t>
      </w:r>
      <w:r>
        <w:rPr>
          <w:sz w:val="20"/>
          <w:szCs w:val="20"/>
          <w:spacing w:val="7"/>
        </w:rPr>
        <w:t>患者转诊需求分级</w:t>
      </w:r>
    </w:p>
    <w:p>
      <w:pPr>
        <w:spacing w:line="309" w:lineRule="auto"/>
        <w:rPr>
          <w:rFonts w:ascii="Arial"/>
          <w:sz w:val="21"/>
        </w:rPr>
      </w:pPr>
      <w:r/>
    </w:p>
    <w:p>
      <w:pPr>
        <w:pStyle w:val="BodyText"/>
        <w:ind w:left="3"/>
        <w:spacing w:before="65" w:line="229" w:lineRule="auto"/>
        <w:outlineLvl w:val="2"/>
        <w:rPr>
          <w:sz w:val="20"/>
          <w:szCs w:val="20"/>
        </w:rPr>
      </w:pPr>
      <w:r>
        <w:rPr>
          <w:sz w:val="20"/>
          <w:szCs w:val="20"/>
          <w:spacing w:val="6"/>
        </w:rPr>
        <w:t>6.1</w:t>
      </w:r>
      <w:r>
        <w:rPr>
          <w:sz w:val="20"/>
          <w:szCs w:val="20"/>
          <w:spacing w:val="6"/>
        </w:rPr>
        <w:t xml:space="preserve">  </w:t>
      </w:r>
      <w:r>
        <w:rPr>
          <w:sz w:val="20"/>
          <w:szCs w:val="20"/>
          <w:spacing w:val="6"/>
        </w:rPr>
        <w:t>转诊需求分级</w:t>
      </w:r>
    </w:p>
    <w:p>
      <w:pPr>
        <w:ind w:left="426"/>
        <w:spacing w:before="219" w:line="228" w:lineRule="auto"/>
        <w:rPr>
          <w:rFonts w:ascii="SimSun" w:hAnsi="SimSun" w:eastAsia="SimSun" w:cs="SimSun"/>
          <w:sz w:val="20"/>
          <w:szCs w:val="20"/>
        </w:rPr>
      </w:pPr>
      <w:r>
        <w:rPr>
          <w:rFonts w:ascii="SimSun" w:hAnsi="SimSun" w:eastAsia="SimSun" w:cs="SimSun"/>
          <w:sz w:val="20"/>
          <w:szCs w:val="20"/>
          <w:spacing w:val="9"/>
        </w:rPr>
        <w:t>依据患者病情严重程度分层及所需医疗资源进行转诊需求分级，见表3。</w:t>
      </w:r>
    </w:p>
    <w:p>
      <w:pPr>
        <w:pStyle w:val="BodyText"/>
        <w:ind w:left="3608"/>
        <w:spacing w:before="145" w:line="229" w:lineRule="auto"/>
        <w:rPr>
          <w:sz w:val="20"/>
          <w:szCs w:val="20"/>
        </w:rPr>
      </w:pPr>
      <w:r>
        <w:rPr>
          <w:sz w:val="20"/>
          <w:szCs w:val="20"/>
          <w:spacing w:val="7"/>
        </w:rPr>
        <w:t>表</w:t>
      </w:r>
      <w:r>
        <w:rPr>
          <w:sz w:val="20"/>
          <w:szCs w:val="20"/>
          <w:spacing w:val="-39"/>
        </w:rPr>
        <w:t xml:space="preserve"> </w:t>
      </w:r>
      <w:r>
        <w:rPr>
          <w:sz w:val="20"/>
          <w:szCs w:val="20"/>
          <w:spacing w:val="7"/>
        </w:rPr>
        <w:t>3</w:t>
      </w:r>
      <w:r>
        <w:rPr>
          <w:sz w:val="20"/>
          <w:szCs w:val="20"/>
          <w:spacing w:val="7"/>
        </w:rPr>
        <w:t xml:space="preserve"> </w:t>
      </w:r>
      <w:r>
        <w:rPr>
          <w:sz w:val="20"/>
          <w:szCs w:val="20"/>
          <w:spacing w:val="7"/>
        </w:rPr>
        <w:t>患者转诊需求分级</w:t>
      </w:r>
    </w:p>
    <w:p>
      <w:pPr>
        <w:spacing w:line="90" w:lineRule="exact"/>
        <w:rPr/>
      </w:pPr>
      <w:r/>
    </w:p>
    <w:tbl>
      <w:tblPr>
        <w:tblStyle w:val="TableNormal"/>
        <w:tblW w:w="9218" w:type="dxa"/>
        <w:tblInd w:w="6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42"/>
        <w:gridCol w:w="4822"/>
        <w:gridCol w:w="1700"/>
        <w:gridCol w:w="854"/>
      </w:tblGrid>
      <w:tr>
        <w:trPr>
          <w:trHeight w:val="944" w:hRule="atLeast"/>
        </w:trPr>
        <w:tc>
          <w:tcPr>
            <w:tcW w:w="1842" w:type="dxa"/>
            <w:vAlign w:val="top"/>
          </w:tcPr>
          <w:p>
            <w:pPr>
              <w:spacing w:line="321" w:lineRule="auto"/>
              <w:rPr>
                <w:rFonts w:ascii="Arial"/>
                <w:sz w:val="21"/>
              </w:rPr>
            </w:pPr>
            <w:r/>
          </w:p>
          <w:p>
            <w:pPr>
              <w:pStyle w:val="TableText"/>
              <w:ind w:left="212"/>
              <w:spacing w:before="59" w:line="221" w:lineRule="auto"/>
              <w:rPr/>
            </w:pPr>
            <w:r>
              <w:rPr>
                <w:color w:val="333333"/>
                <w:spacing w:val="-2"/>
              </w:rPr>
              <w:t>患者病情严重程度</w:t>
            </w:r>
          </w:p>
        </w:tc>
        <w:tc>
          <w:tcPr>
            <w:tcW w:w="4822" w:type="dxa"/>
            <w:vAlign w:val="top"/>
          </w:tcPr>
          <w:p>
            <w:pPr>
              <w:spacing w:line="321" w:lineRule="auto"/>
              <w:rPr>
                <w:rFonts w:ascii="Arial"/>
                <w:sz w:val="21"/>
              </w:rPr>
            </w:pPr>
            <w:r/>
          </w:p>
          <w:p>
            <w:pPr>
              <w:pStyle w:val="TableText"/>
              <w:ind w:left="1701"/>
              <w:spacing w:before="59" w:line="221" w:lineRule="auto"/>
              <w:rPr/>
            </w:pPr>
            <w:r>
              <w:rPr>
                <w:color w:val="333333"/>
                <w:spacing w:val="-2"/>
              </w:rPr>
              <w:t>患者所需医疗资源</w:t>
            </w:r>
          </w:p>
        </w:tc>
        <w:tc>
          <w:tcPr>
            <w:tcW w:w="1700" w:type="dxa"/>
            <w:vAlign w:val="top"/>
          </w:tcPr>
          <w:p>
            <w:pPr>
              <w:spacing w:line="321" w:lineRule="auto"/>
              <w:rPr>
                <w:rFonts w:ascii="Arial"/>
                <w:sz w:val="21"/>
              </w:rPr>
            </w:pPr>
            <w:r/>
          </w:p>
          <w:p>
            <w:pPr>
              <w:pStyle w:val="TableText"/>
              <w:ind w:left="321"/>
              <w:spacing w:before="59" w:line="221" w:lineRule="auto"/>
              <w:rPr/>
            </w:pPr>
            <w:r>
              <w:rPr>
                <w:color w:val="333333"/>
                <w:spacing w:val="-3"/>
              </w:rPr>
              <w:t>患者转诊需求</w:t>
            </w:r>
          </w:p>
        </w:tc>
        <w:tc>
          <w:tcPr>
            <w:tcW w:w="854" w:type="dxa"/>
            <w:vAlign w:val="top"/>
          </w:tcPr>
          <w:p>
            <w:pPr>
              <w:pStyle w:val="TableText"/>
              <w:ind w:left="77"/>
              <w:spacing w:before="149" w:line="221" w:lineRule="auto"/>
              <w:rPr/>
            </w:pPr>
            <w:r>
              <w:rPr>
                <w:color w:val="333333"/>
                <w:spacing w:val="-4"/>
              </w:rPr>
              <w:t>患者转诊</w:t>
            </w:r>
          </w:p>
          <w:p>
            <w:pPr>
              <w:pStyle w:val="TableText"/>
              <w:ind w:left="80"/>
              <w:spacing w:before="252" w:line="221" w:lineRule="auto"/>
              <w:rPr/>
            </w:pPr>
            <w:r>
              <w:rPr>
                <w:color w:val="333333"/>
                <w:spacing w:val="-4"/>
              </w:rPr>
              <w:t>需求级别</w:t>
            </w:r>
          </w:p>
        </w:tc>
      </w:tr>
      <w:tr>
        <w:trPr>
          <w:trHeight w:val="472" w:hRule="atLeast"/>
        </w:trPr>
        <w:tc>
          <w:tcPr>
            <w:tcW w:w="1842" w:type="dxa"/>
            <w:vAlign w:val="top"/>
          </w:tcPr>
          <w:p>
            <w:pPr>
              <w:pStyle w:val="TableText"/>
              <w:ind w:left="388"/>
              <w:spacing w:before="146" w:line="220" w:lineRule="auto"/>
              <w:rPr/>
            </w:pPr>
            <w:r>
              <w:rPr>
                <w:color w:val="333333"/>
                <w:spacing w:val="-2"/>
              </w:rPr>
              <w:t>极高危、高危</w:t>
            </w:r>
          </w:p>
        </w:tc>
        <w:tc>
          <w:tcPr>
            <w:tcW w:w="4822" w:type="dxa"/>
            <w:vAlign w:val="top"/>
          </w:tcPr>
          <w:p>
            <w:pPr>
              <w:pStyle w:val="TableText"/>
              <w:ind w:left="443"/>
              <w:spacing w:before="146" w:line="219" w:lineRule="auto"/>
              <w:rPr/>
            </w:pPr>
            <w:r>
              <w:rPr>
                <w:color w:val="333333"/>
                <w:spacing w:val="-1"/>
              </w:rPr>
              <w:t>需途中生命支持、可能需要紧急溶栓、介入等资源</w:t>
            </w:r>
          </w:p>
        </w:tc>
        <w:tc>
          <w:tcPr>
            <w:tcW w:w="1700" w:type="dxa"/>
            <w:vAlign w:val="top"/>
          </w:tcPr>
          <w:p>
            <w:pPr>
              <w:pStyle w:val="TableText"/>
              <w:ind w:left="225"/>
              <w:spacing w:before="146" w:line="220" w:lineRule="auto"/>
              <w:rPr/>
            </w:pPr>
            <w:r>
              <w:rPr>
                <w:color w:val="333333"/>
                <w:spacing w:val="-2"/>
              </w:rPr>
              <w:t>立即急救车转诊</w:t>
            </w:r>
          </w:p>
        </w:tc>
        <w:tc>
          <w:tcPr>
            <w:tcW w:w="854" w:type="dxa"/>
            <w:vAlign w:val="top"/>
          </w:tcPr>
          <w:p>
            <w:pPr>
              <w:pStyle w:val="TableText"/>
              <w:ind w:left="286"/>
              <w:spacing w:before="146" w:line="222" w:lineRule="auto"/>
              <w:rPr/>
            </w:pPr>
            <w:r>
              <w:rPr>
                <w:color w:val="333333"/>
                <w:spacing w:val="-11"/>
              </w:rPr>
              <w:t>1</w:t>
            </w:r>
            <w:r>
              <w:rPr>
                <w:color w:val="333333"/>
                <w:spacing w:val="-36"/>
              </w:rPr>
              <w:t xml:space="preserve"> </w:t>
            </w:r>
            <w:r>
              <w:rPr>
                <w:color w:val="333333"/>
                <w:spacing w:val="-11"/>
              </w:rPr>
              <w:t>级</w:t>
            </w:r>
          </w:p>
        </w:tc>
      </w:tr>
      <w:tr>
        <w:trPr>
          <w:trHeight w:val="472" w:hRule="atLeast"/>
        </w:trPr>
        <w:tc>
          <w:tcPr>
            <w:tcW w:w="1842" w:type="dxa"/>
            <w:vAlign w:val="top"/>
          </w:tcPr>
          <w:p>
            <w:pPr>
              <w:pStyle w:val="TableText"/>
              <w:ind w:left="750"/>
              <w:spacing w:before="146" w:line="220" w:lineRule="auto"/>
              <w:rPr/>
            </w:pPr>
            <w:r>
              <w:rPr>
                <w:color w:val="333333"/>
                <w:spacing w:val="-6"/>
              </w:rPr>
              <w:t>高危</w:t>
            </w:r>
          </w:p>
        </w:tc>
        <w:tc>
          <w:tcPr>
            <w:tcW w:w="4822" w:type="dxa"/>
            <w:vAlign w:val="top"/>
          </w:tcPr>
          <w:p>
            <w:pPr>
              <w:pStyle w:val="TableText"/>
              <w:ind w:left="1065"/>
              <w:spacing w:before="146" w:line="220" w:lineRule="auto"/>
              <w:rPr/>
            </w:pPr>
            <w:r>
              <w:rPr>
                <w:color w:val="333333"/>
                <w:spacing w:val="-1"/>
              </w:rPr>
              <w:t>预计数小时内无生命支持资源需求</w:t>
            </w:r>
          </w:p>
        </w:tc>
        <w:tc>
          <w:tcPr>
            <w:tcW w:w="1700" w:type="dxa"/>
            <w:vAlign w:val="top"/>
          </w:tcPr>
          <w:p>
            <w:pPr>
              <w:pStyle w:val="TableText"/>
              <w:ind w:left="494"/>
              <w:spacing w:before="146" w:line="221" w:lineRule="auto"/>
              <w:rPr/>
            </w:pPr>
            <w:r>
              <w:rPr>
                <w:color w:val="333333"/>
                <w:spacing w:val="-2"/>
              </w:rPr>
              <w:t>立即转诊</w:t>
            </w:r>
          </w:p>
        </w:tc>
        <w:tc>
          <w:tcPr>
            <w:tcW w:w="854" w:type="dxa"/>
            <w:vAlign w:val="top"/>
          </w:tcPr>
          <w:p>
            <w:pPr>
              <w:pStyle w:val="TableText"/>
              <w:ind w:left="275"/>
              <w:spacing w:before="146" w:line="222" w:lineRule="auto"/>
              <w:rPr/>
            </w:pPr>
            <w:r>
              <w:rPr>
                <w:color w:val="333333"/>
                <w:spacing w:val="-5"/>
              </w:rPr>
              <w:t>2</w:t>
            </w:r>
            <w:r>
              <w:rPr>
                <w:color w:val="333333"/>
                <w:spacing w:val="-36"/>
              </w:rPr>
              <w:t xml:space="preserve"> </w:t>
            </w:r>
            <w:r>
              <w:rPr>
                <w:color w:val="333333"/>
                <w:spacing w:val="-5"/>
              </w:rPr>
              <w:t>级</w:t>
            </w:r>
          </w:p>
        </w:tc>
      </w:tr>
      <w:tr>
        <w:trPr>
          <w:trHeight w:val="472" w:hRule="atLeast"/>
        </w:trPr>
        <w:tc>
          <w:tcPr>
            <w:tcW w:w="1842" w:type="dxa"/>
            <w:vAlign w:val="top"/>
          </w:tcPr>
          <w:p>
            <w:pPr>
              <w:pStyle w:val="TableText"/>
              <w:ind w:left="479"/>
              <w:spacing w:before="147" w:line="220" w:lineRule="auto"/>
              <w:rPr/>
            </w:pPr>
            <w:r>
              <w:rPr>
                <w:color w:val="333333"/>
                <w:spacing w:val="-3"/>
              </w:rPr>
              <w:t>高危或平诊</w:t>
            </w:r>
          </w:p>
        </w:tc>
        <w:tc>
          <w:tcPr>
            <w:tcW w:w="4822" w:type="dxa"/>
            <w:vAlign w:val="top"/>
          </w:tcPr>
          <w:p>
            <w:pPr>
              <w:pStyle w:val="TableText"/>
              <w:ind w:left="89"/>
              <w:spacing w:before="147" w:line="219" w:lineRule="auto"/>
              <w:rPr/>
            </w:pPr>
            <w:r>
              <w:rPr>
                <w:color w:val="333333"/>
                <w:spacing w:val="-1"/>
              </w:rPr>
              <w:t>因基层医疗卫生机构医疗资源有限，需上转完善诊断或治疗</w:t>
            </w:r>
          </w:p>
        </w:tc>
        <w:tc>
          <w:tcPr>
            <w:tcW w:w="1700" w:type="dxa"/>
            <w:vAlign w:val="top"/>
          </w:tcPr>
          <w:p>
            <w:pPr>
              <w:pStyle w:val="TableText"/>
              <w:ind w:left="495"/>
              <w:spacing w:before="146" w:line="221" w:lineRule="auto"/>
              <w:rPr/>
            </w:pPr>
            <w:r>
              <w:rPr>
                <w:color w:val="333333"/>
                <w:spacing w:val="-2"/>
              </w:rPr>
              <w:t>尽快转诊</w:t>
            </w:r>
          </w:p>
        </w:tc>
        <w:tc>
          <w:tcPr>
            <w:tcW w:w="854" w:type="dxa"/>
            <w:vAlign w:val="top"/>
          </w:tcPr>
          <w:p>
            <w:pPr>
              <w:pStyle w:val="TableText"/>
              <w:ind w:left="276"/>
              <w:spacing w:before="147" w:line="222" w:lineRule="auto"/>
              <w:rPr/>
            </w:pPr>
            <w:r>
              <w:rPr>
                <w:color w:val="333333"/>
                <w:spacing w:val="-6"/>
              </w:rPr>
              <w:t>3</w:t>
            </w:r>
            <w:r>
              <w:rPr>
                <w:color w:val="333333"/>
                <w:spacing w:val="-36"/>
              </w:rPr>
              <w:t xml:space="preserve"> </w:t>
            </w:r>
            <w:r>
              <w:rPr>
                <w:color w:val="333333"/>
                <w:spacing w:val="-6"/>
              </w:rPr>
              <w:t>级</w:t>
            </w:r>
          </w:p>
        </w:tc>
      </w:tr>
      <w:tr>
        <w:trPr>
          <w:trHeight w:val="477" w:hRule="atLeast"/>
        </w:trPr>
        <w:tc>
          <w:tcPr>
            <w:tcW w:w="1842" w:type="dxa"/>
            <w:vAlign w:val="top"/>
          </w:tcPr>
          <w:p>
            <w:pPr>
              <w:pStyle w:val="TableText"/>
              <w:ind w:left="745"/>
              <w:spacing w:before="150" w:line="222" w:lineRule="auto"/>
              <w:rPr/>
            </w:pPr>
            <w:r>
              <w:rPr>
                <w:color w:val="333333"/>
                <w:spacing w:val="-4"/>
              </w:rPr>
              <w:t>平诊</w:t>
            </w:r>
          </w:p>
        </w:tc>
        <w:tc>
          <w:tcPr>
            <w:tcW w:w="4822" w:type="dxa"/>
            <w:vAlign w:val="top"/>
          </w:tcPr>
          <w:p>
            <w:pPr>
              <w:pStyle w:val="TableText"/>
              <w:ind w:left="523"/>
              <w:spacing w:before="150" w:line="219" w:lineRule="auto"/>
              <w:rPr/>
            </w:pPr>
            <w:r>
              <w:rPr>
                <w:color w:val="333333"/>
                <w:spacing w:val="-1"/>
              </w:rPr>
              <w:t>基层医疗卫生机构医疗资源可满足患者诊疗需求</w:t>
            </w:r>
          </w:p>
        </w:tc>
        <w:tc>
          <w:tcPr>
            <w:tcW w:w="1700" w:type="dxa"/>
            <w:vAlign w:val="top"/>
          </w:tcPr>
          <w:p>
            <w:pPr>
              <w:pStyle w:val="TableText"/>
              <w:ind w:left="136"/>
              <w:spacing w:before="149" w:line="221" w:lineRule="auto"/>
              <w:rPr/>
            </w:pPr>
            <w:r>
              <w:rPr>
                <w:color w:val="333333"/>
                <w:spacing w:val="-2"/>
              </w:rPr>
              <w:t>择期转诊或不转诊</w:t>
            </w:r>
          </w:p>
        </w:tc>
        <w:tc>
          <w:tcPr>
            <w:tcW w:w="854" w:type="dxa"/>
            <w:vAlign w:val="top"/>
          </w:tcPr>
          <w:p>
            <w:pPr>
              <w:pStyle w:val="TableText"/>
              <w:ind w:left="272"/>
              <w:spacing w:before="150" w:line="222" w:lineRule="auto"/>
              <w:rPr/>
            </w:pPr>
            <w:r>
              <w:rPr>
                <w:color w:val="333333"/>
                <w:spacing w:val="-4"/>
              </w:rPr>
              <w:t>4</w:t>
            </w:r>
            <w:r>
              <w:rPr>
                <w:color w:val="333333"/>
                <w:spacing w:val="-35"/>
              </w:rPr>
              <w:t xml:space="preserve"> </w:t>
            </w:r>
            <w:r>
              <w:rPr>
                <w:color w:val="333333"/>
                <w:spacing w:val="-4"/>
              </w:rPr>
              <w:t>级</w:t>
            </w:r>
          </w:p>
        </w:tc>
      </w:tr>
    </w:tbl>
    <w:p>
      <w:pPr>
        <w:pStyle w:val="BodyText"/>
        <w:ind w:left="3"/>
        <w:spacing w:before="207" w:line="229" w:lineRule="auto"/>
        <w:outlineLvl w:val="2"/>
        <w:rPr>
          <w:sz w:val="20"/>
          <w:szCs w:val="20"/>
        </w:rPr>
      </w:pPr>
      <w:r>
        <w:rPr>
          <w:sz w:val="20"/>
          <w:szCs w:val="20"/>
          <w:spacing w:val="8"/>
        </w:rPr>
        <w:t>6.2</w:t>
      </w:r>
      <w:r>
        <w:rPr>
          <w:sz w:val="20"/>
          <w:szCs w:val="20"/>
          <w:spacing w:val="8"/>
        </w:rPr>
        <w:t xml:space="preserve">  </w:t>
      </w:r>
      <w:r>
        <w:rPr>
          <w:sz w:val="20"/>
          <w:szCs w:val="20"/>
          <w:spacing w:val="8"/>
        </w:rPr>
        <w:t>需上调转诊需求分级的情况</w:t>
      </w:r>
    </w:p>
    <w:p>
      <w:pPr>
        <w:pStyle w:val="BodyText"/>
        <w:ind w:left="3"/>
        <w:spacing w:before="220" w:line="230" w:lineRule="auto"/>
        <w:outlineLvl w:val="3"/>
        <w:rPr>
          <w:sz w:val="20"/>
          <w:szCs w:val="20"/>
        </w:rPr>
      </w:pPr>
      <w:r>
        <w:rPr>
          <w:sz w:val="20"/>
          <w:szCs w:val="20"/>
          <w:spacing w:val="4"/>
        </w:rPr>
        <w:t>6.2.1</w:t>
      </w:r>
      <w:r>
        <w:rPr>
          <w:sz w:val="20"/>
          <w:szCs w:val="20"/>
          <w:spacing w:val="13"/>
        </w:rPr>
        <w:t xml:space="preserve">  </w:t>
      </w:r>
      <w:r>
        <w:rPr>
          <w:sz w:val="20"/>
          <w:szCs w:val="20"/>
          <w:spacing w:val="4"/>
        </w:rPr>
        <w:t>基本原则</w:t>
      </w:r>
    </w:p>
    <w:p>
      <w:pPr>
        <w:ind w:left="5" w:firstLine="420"/>
        <w:spacing w:before="219" w:line="289" w:lineRule="auto"/>
        <w:rPr>
          <w:rFonts w:ascii="SimSun" w:hAnsi="SimSun" w:eastAsia="SimSun" w:cs="SimSun"/>
          <w:sz w:val="20"/>
          <w:szCs w:val="20"/>
        </w:rPr>
      </w:pPr>
      <w:r>
        <w:rPr>
          <w:rFonts w:ascii="SimSun" w:hAnsi="SimSun" w:eastAsia="SimSun" w:cs="SimSun"/>
          <w:sz w:val="20"/>
          <w:szCs w:val="20"/>
          <w:spacing w:val="5"/>
        </w:rPr>
        <w:t>依据患者病情严重程度确定转诊需求分级时，应同时兼顾患者的疾病特点（</w:t>
      </w:r>
      <w:r>
        <w:rPr>
          <w:rFonts w:ascii="SimSun" w:hAnsi="SimSun" w:eastAsia="SimSun" w:cs="SimSun"/>
          <w:sz w:val="20"/>
          <w:szCs w:val="20"/>
          <w:spacing w:val="4"/>
        </w:rPr>
        <w:t>症状、体征及初步诊断）</w:t>
      </w:r>
      <w:r>
        <w:rPr>
          <w:rFonts w:ascii="SimSun" w:hAnsi="SimSun" w:eastAsia="SimSun" w:cs="SimSun"/>
          <w:sz w:val="20"/>
          <w:szCs w:val="20"/>
        </w:rPr>
        <w:t xml:space="preserve"> </w:t>
      </w:r>
      <w:r>
        <w:rPr>
          <w:rFonts w:ascii="SimSun" w:hAnsi="SimSun" w:eastAsia="SimSun" w:cs="SimSun"/>
          <w:sz w:val="20"/>
          <w:szCs w:val="20"/>
          <w:spacing w:val="8"/>
        </w:rPr>
        <w:t>和人群特点，遇有本标准第6.2.2条或第6.2.3条所列情况，宜上调转诊需求分级。</w:t>
      </w:r>
    </w:p>
    <w:p>
      <w:pPr>
        <w:pStyle w:val="BodyText"/>
        <w:ind w:left="3"/>
        <w:spacing w:before="154" w:line="229" w:lineRule="auto"/>
        <w:outlineLvl w:val="3"/>
        <w:rPr>
          <w:sz w:val="20"/>
          <w:szCs w:val="20"/>
        </w:rPr>
      </w:pPr>
      <w:r>
        <w:rPr>
          <w:sz w:val="20"/>
          <w:szCs w:val="20"/>
          <w:spacing w:val="7"/>
        </w:rPr>
        <w:t>6.2.2</w:t>
      </w:r>
      <w:r>
        <w:rPr>
          <w:sz w:val="20"/>
          <w:szCs w:val="20"/>
          <w:spacing w:val="7"/>
        </w:rPr>
        <w:t xml:space="preserve">  </w:t>
      </w:r>
      <w:r>
        <w:rPr>
          <w:sz w:val="20"/>
          <w:szCs w:val="20"/>
          <w:spacing w:val="7"/>
        </w:rPr>
        <w:t>需上调转诊需求分级至</w:t>
      </w:r>
      <w:r>
        <w:rPr>
          <w:sz w:val="20"/>
          <w:szCs w:val="20"/>
          <w:spacing w:val="-19"/>
        </w:rPr>
        <w:t xml:space="preserve"> </w:t>
      </w:r>
      <w:r>
        <w:rPr>
          <w:sz w:val="20"/>
          <w:szCs w:val="20"/>
          <w:spacing w:val="7"/>
        </w:rPr>
        <w:t>1</w:t>
      </w:r>
      <w:r>
        <w:rPr>
          <w:sz w:val="20"/>
          <w:szCs w:val="20"/>
          <w:spacing w:val="-36"/>
        </w:rPr>
        <w:t xml:space="preserve"> </w:t>
      </w:r>
      <w:r>
        <w:rPr>
          <w:sz w:val="20"/>
          <w:szCs w:val="20"/>
          <w:spacing w:val="7"/>
        </w:rPr>
        <w:t>级的症状、体征及初步诊断</w:t>
      </w:r>
    </w:p>
    <w:p>
      <w:pPr>
        <w:ind w:left="434"/>
        <w:spacing w:before="220" w:line="228" w:lineRule="auto"/>
        <w:rPr>
          <w:rFonts w:ascii="SimSun" w:hAnsi="SimSun" w:eastAsia="SimSun" w:cs="SimSun"/>
          <w:sz w:val="20"/>
          <w:szCs w:val="20"/>
        </w:rPr>
      </w:pPr>
      <w:r>
        <w:rPr>
          <w:rFonts w:ascii="SimSun" w:hAnsi="SimSun" w:eastAsia="SimSun" w:cs="SimSun"/>
          <w:sz w:val="20"/>
          <w:szCs w:val="20"/>
          <w:spacing w:val="9"/>
        </w:rPr>
        <w:t>需上调转诊需求分级至1级的症状、体征及初步诊断，包</w:t>
      </w:r>
      <w:r>
        <w:rPr>
          <w:rFonts w:ascii="SimSun" w:hAnsi="SimSun" w:eastAsia="SimSun" w:cs="SimSun"/>
          <w:sz w:val="20"/>
          <w:szCs w:val="20"/>
          <w:spacing w:val="8"/>
        </w:rPr>
        <w:t>括但不限于：</w:t>
      </w:r>
    </w:p>
    <w:p>
      <w:pPr>
        <w:ind w:left="425"/>
        <w:spacing w:before="65" w:line="228" w:lineRule="auto"/>
        <w:rPr>
          <w:rFonts w:ascii="SimSun" w:hAnsi="SimSun" w:eastAsia="SimSun" w:cs="SimSun"/>
          <w:sz w:val="20"/>
          <w:szCs w:val="20"/>
        </w:rPr>
      </w:pPr>
      <w:r>
        <w:rPr>
          <w:rFonts w:ascii="SimSun" w:hAnsi="SimSun" w:eastAsia="SimSun" w:cs="SimSun"/>
          <w:sz w:val="20"/>
          <w:szCs w:val="20"/>
          <w:spacing w:val="8"/>
        </w:rPr>
        <w:t>——头痛合并脑膜刺激征；</w:t>
      </w:r>
    </w:p>
    <w:p>
      <w:pPr>
        <w:ind w:left="425"/>
        <w:spacing w:before="65" w:line="228" w:lineRule="auto"/>
        <w:rPr>
          <w:rFonts w:ascii="SimSun" w:hAnsi="SimSun" w:eastAsia="SimSun" w:cs="SimSun"/>
          <w:sz w:val="20"/>
          <w:szCs w:val="20"/>
        </w:rPr>
      </w:pPr>
      <w:r>
        <w:rPr>
          <w:rFonts w:ascii="SimSun" w:hAnsi="SimSun" w:eastAsia="SimSun" w:cs="SimSun"/>
          <w:sz w:val="20"/>
          <w:szCs w:val="20"/>
          <w:spacing w:val="8"/>
        </w:rPr>
        <w:t>——合并神经系统定位体征；</w:t>
      </w:r>
    </w:p>
    <w:p>
      <w:pPr>
        <w:ind w:left="425"/>
        <w:spacing w:before="65" w:line="228" w:lineRule="auto"/>
        <w:rPr>
          <w:rFonts w:ascii="SimSun" w:hAnsi="SimSun" w:eastAsia="SimSun" w:cs="SimSun"/>
          <w:sz w:val="20"/>
          <w:szCs w:val="20"/>
        </w:rPr>
      </w:pPr>
      <w:r>
        <w:rPr>
          <w:rFonts w:ascii="SimSun" w:hAnsi="SimSun" w:eastAsia="SimSun" w:cs="SimSun"/>
          <w:sz w:val="20"/>
          <w:szCs w:val="20"/>
          <w:spacing w:val="8"/>
        </w:rPr>
        <w:t>——不能除外合并颅高压；</w:t>
      </w:r>
    </w:p>
    <w:p>
      <w:pPr>
        <w:ind w:left="425"/>
        <w:spacing w:before="65" w:line="228" w:lineRule="auto"/>
        <w:rPr>
          <w:rFonts w:ascii="SimSun" w:hAnsi="SimSun" w:eastAsia="SimSun" w:cs="SimSun"/>
          <w:sz w:val="20"/>
          <w:szCs w:val="20"/>
        </w:rPr>
      </w:pPr>
      <w:r>
        <w:rPr>
          <w:rFonts w:ascii="SimSun" w:hAnsi="SimSun" w:eastAsia="SimSun" w:cs="SimSun"/>
          <w:sz w:val="20"/>
          <w:szCs w:val="20"/>
          <w:spacing w:val="8"/>
        </w:rPr>
        <w:t>——不能除外急性冠脉综合征；</w:t>
      </w:r>
    </w:p>
    <w:p>
      <w:pPr>
        <w:ind w:left="425"/>
        <w:spacing w:before="65" w:line="228" w:lineRule="auto"/>
        <w:rPr>
          <w:rFonts w:ascii="SimSun" w:hAnsi="SimSun" w:eastAsia="SimSun" w:cs="SimSun"/>
          <w:sz w:val="20"/>
          <w:szCs w:val="20"/>
        </w:rPr>
      </w:pPr>
      <w:r>
        <w:rPr>
          <w:rFonts w:ascii="SimSun" w:hAnsi="SimSun" w:eastAsia="SimSun" w:cs="SimSun"/>
          <w:sz w:val="20"/>
          <w:szCs w:val="20"/>
          <w:spacing w:val="8"/>
        </w:rPr>
        <w:t>——不能除外肺栓塞；</w:t>
      </w:r>
    </w:p>
    <w:p>
      <w:pPr>
        <w:ind w:left="425"/>
        <w:spacing w:before="65" w:line="228" w:lineRule="auto"/>
        <w:rPr>
          <w:rFonts w:ascii="SimSun" w:hAnsi="SimSun" w:eastAsia="SimSun" w:cs="SimSun"/>
          <w:sz w:val="20"/>
          <w:szCs w:val="20"/>
        </w:rPr>
      </w:pPr>
      <w:r>
        <w:rPr>
          <w:rFonts w:ascii="SimSun" w:hAnsi="SimSun" w:eastAsia="SimSun" w:cs="SimSun"/>
          <w:sz w:val="20"/>
          <w:szCs w:val="20"/>
          <w:spacing w:val="8"/>
        </w:rPr>
        <w:t>——不能除外主动脉夹层；</w:t>
      </w:r>
    </w:p>
    <w:p>
      <w:pPr>
        <w:spacing w:line="228" w:lineRule="auto"/>
        <w:sectPr>
          <w:headerReference w:type="default" r:id="rId12"/>
          <w:footerReference w:type="default" r:id="rId13"/>
          <w:pgSz w:w="11906" w:h="16839"/>
          <w:pgMar w:top="1715" w:right="1047" w:bottom="1341" w:left="1421" w:header="1393" w:footer="1105" w:gutter="0"/>
        </w:sectPr>
        <w:rPr>
          <w:rFonts w:ascii="SimSun" w:hAnsi="SimSun" w:eastAsia="SimSun" w:cs="SimSun"/>
          <w:sz w:val="20"/>
          <w:szCs w:val="20"/>
        </w:rPr>
      </w:pPr>
    </w:p>
    <w:p>
      <w:pPr>
        <w:ind w:left="421"/>
        <w:spacing w:before="247" w:line="228" w:lineRule="auto"/>
        <w:rPr>
          <w:rFonts w:ascii="SimSun" w:hAnsi="SimSun" w:eastAsia="SimSun" w:cs="SimSun"/>
          <w:sz w:val="20"/>
          <w:szCs w:val="20"/>
        </w:rPr>
      </w:pPr>
      <w:r>
        <w:rPr>
          <w:rFonts w:ascii="SimSun" w:hAnsi="SimSun" w:eastAsia="SimSun" w:cs="SimSun"/>
          <w:sz w:val="20"/>
          <w:szCs w:val="20"/>
          <w:spacing w:val="8"/>
        </w:rPr>
        <w:t>——不能除外血胸或气胸；</w:t>
      </w:r>
    </w:p>
    <w:p>
      <w:pPr>
        <w:ind w:left="421"/>
        <w:spacing w:before="64" w:line="228" w:lineRule="auto"/>
        <w:rPr>
          <w:rFonts w:ascii="SimSun" w:hAnsi="SimSun" w:eastAsia="SimSun" w:cs="SimSun"/>
          <w:sz w:val="20"/>
          <w:szCs w:val="20"/>
        </w:rPr>
      </w:pPr>
      <w:r>
        <w:rPr>
          <w:rFonts w:ascii="SimSun" w:hAnsi="SimSun" w:eastAsia="SimSun" w:cs="SimSun"/>
          <w:sz w:val="20"/>
          <w:szCs w:val="20"/>
          <w:spacing w:val="8"/>
        </w:rPr>
        <w:t>——不能除外外科急腹症；</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——腹痛合并明显消化道出血；</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——近</w:t>
      </w:r>
      <w:r>
        <w:rPr>
          <w:rFonts w:ascii="SimSun" w:hAnsi="SimSun" w:eastAsia="SimSun" w:cs="SimSun"/>
          <w:sz w:val="20"/>
          <w:szCs w:val="20"/>
          <w:spacing w:val="-24"/>
        </w:rPr>
        <w:t xml:space="preserve"> </w:t>
      </w:r>
      <w:r>
        <w:rPr>
          <w:rFonts w:ascii="SimSun" w:hAnsi="SimSun" w:eastAsia="SimSun" w:cs="SimSun"/>
          <w:sz w:val="20"/>
          <w:szCs w:val="20"/>
          <w:spacing w:val="6"/>
        </w:rPr>
        <w:t>2</w:t>
      </w:r>
      <w:r>
        <w:rPr>
          <w:rFonts w:ascii="SimSun" w:hAnsi="SimSun" w:eastAsia="SimSun" w:cs="SimSun"/>
          <w:sz w:val="20"/>
          <w:szCs w:val="20"/>
          <w:spacing w:val="-39"/>
        </w:rPr>
        <w:t xml:space="preserve"> </w:t>
      </w:r>
      <w:r>
        <w:rPr>
          <w:rFonts w:ascii="SimSun" w:hAnsi="SimSun" w:eastAsia="SimSun" w:cs="SimSun"/>
          <w:sz w:val="20"/>
          <w:szCs w:val="20"/>
          <w:spacing w:val="6"/>
        </w:rPr>
        <w:t>周有外伤史合并腹痛；</w:t>
      </w:r>
    </w:p>
    <w:p>
      <w:pPr>
        <w:ind w:left="421"/>
        <w:spacing w:before="64" w:line="228" w:lineRule="auto"/>
        <w:rPr>
          <w:rFonts w:ascii="SimSun" w:hAnsi="SimSun" w:eastAsia="SimSun" w:cs="SimSun"/>
          <w:sz w:val="20"/>
          <w:szCs w:val="20"/>
        </w:rPr>
      </w:pPr>
      <w:r>
        <w:rPr>
          <w:rFonts w:ascii="SimSun" w:hAnsi="SimSun" w:eastAsia="SimSun" w:cs="SimSun"/>
          <w:sz w:val="20"/>
          <w:szCs w:val="20"/>
          <w:spacing w:val="8"/>
        </w:rPr>
        <w:t>——育龄期妇女出现下腹痛伴有停经；</w:t>
      </w:r>
    </w:p>
    <w:p>
      <w:pPr>
        <w:ind w:left="421"/>
        <w:spacing w:before="64" w:line="230" w:lineRule="auto"/>
        <w:rPr>
          <w:rFonts w:ascii="SimSun" w:hAnsi="SimSun" w:eastAsia="SimSun" w:cs="SimSun"/>
          <w:sz w:val="20"/>
          <w:szCs w:val="20"/>
        </w:rPr>
      </w:pPr>
      <w:r>
        <w:rPr>
          <w:rFonts w:ascii="SimSun" w:hAnsi="SimSun" w:eastAsia="SimSun" w:cs="SimSun"/>
          <w:sz w:val="20"/>
          <w:szCs w:val="20"/>
          <w:spacing w:val="8"/>
        </w:rPr>
        <w:t>——疼痛剧烈，难以配合；</w:t>
      </w:r>
    </w:p>
    <w:p>
      <w:pPr>
        <w:ind w:left="421"/>
        <w:spacing w:before="64" w:line="228" w:lineRule="auto"/>
        <w:rPr>
          <w:rFonts w:ascii="SimSun" w:hAnsi="SimSun" w:eastAsia="SimSun" w:cs="SimSun"/>
          <w:sz w:val="20"/>
          <w:szCs w:val="20"/>
        </w:rPr>
      </w:pPr>
      <w:r>
        <w:rPr>
          <w:rFonts w:ascii="SimSun" w:hAnsi="SimSun" w:eastAsia="SimSun" w:cs="SimSun"/>
          <w:sz w:val="20"/>
          <w:szCs w:val="20"/>
          <w:spacing w:val="8"/>
        </w:rPr>
        <w:t>——严重外伤引起的可能性骨折。</w:t>
      </w:r>
    </w:p>
    <w:p>
      <w:pPr>
        <w:pStyle w:val="BodyText"/>
        <w:spacing w:before="220" w:line="229" w:lineRule="auto"/>
        <w:outlineLvl w:val="3"/>
        <w:rPr>
          <w:sz w:val="20"/>
          <w:szCs w:val="20"/>
        </w:rPr>
      </w:pPr>
      <w:r>
        <w:rPr>
          <w:sz w:val="20"/>
          <w:szCs w:val="20"/>
          <w:spacing w:val="6"/>
        </w:rPr>
        <w:t>6.2.3</w:t>
      </w:r>
      <w:r>
        <w:rPr>
          <w:sz w:val="20"/>
          <w:szCs w:val="20"/>
          <w:spacing w:val="6"/>
        </w:rPr>
        <w:t xml:space="preserve">  </w:t>
      </w:r>
      <w:r>
        <w:rPr>
          <w:sz w:val="20"/>
          <w:szCs w:val="20"/>
          <w:spacing w:val="6"/>
        </w:rPr>
        <w:t>宜上调转诊需求分级</w:t>
      </w:r>
      <w:r>
        <w:rPr>
          <w:sz w:val="20"/>
          <w:szCs w:val="20"/>
          <w:spacing w:val="-26"/>
        </w:rPr>
        <w:t xml:space="preserve"> </w:t>
      </w:r>
      <w:r>
        <w:rPr>
          <w:sz w:val="20"/>
          <w:szCs w:val="20"/>
          <w:spacing w:val="6"/>
        </w:rPr>
        <w:t>1</w:t>
      </w:r>
      <w:r>
        <w:rPr>
          <w:sz w:val="20"/>
          <w:szCs w:val="20"/>
          <w:spacing w:val="-37"/>
        </w:rPr>
        <w:t xml:space="preserve"> </w:t>
      </w:r>
      <w:r>
        <w:rPr>
          <w:sz w:val="20"/>
          <w:szCs w:val="20"/>
          <w:spacing w:val="6"/>
        </w:rPr>
        <w:t>级的人群</w:t>
      </w:r>
    </w:p>
    <w:p>
      <w:pPr>
        <w:ind w:left="425"/>
        <w:spacing w:before="220" w:line="228" w:lineRule="auto"/>
        <w:outlineLvl w:val="3"/>
        <w:rPr>
          <w:rFonts w:ascii="SimSun" w:hAnsi="SimSun" w:eastAsia="SimSun" w:cs="SimSun"/>
          <w:sz w:val="20"/>
          <w:szCs w:val="20"/>
        </w:rPr>
      </w:pPr>
      <w:r>
        <w:rPr>
          <w:rFonts w:ascii="SimSun" w:hAnsi="SimSun" w:eastAsia="SimSun" w:cs="SimSun"/>
          <w:sz w:val="20"/>
          <w:szCs w:val="20"/>
          <w:spacing w:val="7"/>
        </w:rPr>
        <w:t>宜上调转诊需求分级</w:t>
      </w:r>
      <w:r>
        <w:rPr>
          <w:rFonts w:ascii="SimSun" w:hAnsi="SimSun" w:eastAsia="SimSun" w:cs="SimSun"/>
          <w:sz w:val="20"/>
          <w:szCs w:val="20"/>
          <w:spacing w:val="-24"/>
        </w:rPr>
        <w:t xml:space="preserve"> </w:t>
      </w:r>
      <w:r>
        <w:rPr>
          <w:rFonts w:ascii="SimSun" w:hAnsi="SimSun" w:eastAsia="SimSun" w:cs="SimSun"/>
          <w:sz w:val="20"/>
          <w:szCs w:val="20"/>
          <w:spacing w:val="7"/>
        </w:rPr>
        <w:t>1</w:t>
      </w:r>
      <w:r>
        <w:rPr>
          <w:rFonts w:ascii="SimSun" w:hAnsi="SimSun" w:eastAsia="SimSun" w:cs="SimSun"/>
          <w:sz w:val="20"/>
          <w:szCs w:val="20"/>
          <w:spacing w:val="-35"/>
        </w:rPr>
        <w:t xml:space="preserve"> </w:t>
      </w:r>
      <w:r>
        <w:rPr>
          <w:rFonts w:ascii="SimSun" w:hAnsi="SimSun" w:eastAsia="SimSun" w:cs="SimSun"/>
          <w:sz w:val="20"/>
          <w:szCs w:val="20"/>
          <w:spacing w:val="7"/>
        </w:rPr>
        <w:t>级的人群，包括但不限于：</w:t>
      </w:r>
    </w:p>
    <w:p>
      <w:pPr>
        <w:ind w:left="423"/>
        <w:spacing w:before="113" w:line="229" w:lineRule="auto"/>
        <w:rPr>
          <w:rFonts w:ascii="SimSun" w:hAnsi="SimSun" w:eastAsia="SimSun" w:cs="SimSun"/>
          <w:sz w:val="20"/>
          <w:szCs w:val="20"/>
        </w:rPr>
      </w:pPr>
      <w:r>
        <w:rPr>
          <w:rFonts w:ascii="SimSun" w:hAnsi="SimSun" w:eastAsia="SimSun" w:cs="SimSun"/>
          <w:sz w:val="20"/>
          <w:szCs w:val="20"/>
          <w:spacing w:val="6"/>
        </w:rPr>
        <w:t>——孕妇；</w:t>
      </w:r>
    </w:p>
    <w:p>
      <w:pPr>
        <w:ind w:left="423"/>
        <w:spacing w:before="64" w:line="228" w:lineRule="auto"/>
        <w:rPr>
          <w:rFonts w:ascii="SimSun" w:hAnsi="SimSun" w:eastAsia="SimSun" w:cs="SimSun"/>
          <w:sz w:val="20"/>
          <w:szCs w:val="20"/>
        </w:rPr>
      </w:pPr>
      <w:r>
        <w:rPr>
          <w:rFonts w:ascii="SimSun" w:hAnsi="SimSun" w:eastAsia="SimSun" w:cs="SimSun"/>
          <w:sz w:val="20"/>
          <w:szCs w:val="20"/>
          <w:spacing w:val="6"/>
        </w:rPr>
        <w:t>——儿童；</w:t>
      </w:r>
    </w:p>
    <w:p>
      <w:pPr>
        <w:ind w:left="423"/>
        <w:spacing w:before="65" w:line="228" w:lineRule="auto"/>
        <w:rPr>
          <w:rFonts w:ascii="SimSun" w:hAnsi="SimSun" w:eastAsia="SimSun" w:cs="SimSun"/>
          <w:sz w:val="20"/>
          <w:szCs w:val="20"/>
        </w:rPr>
      </w:pPr>
      <w:r>
        <w:rPr>
          <w:rFonts w:ascii="SimSun" w:hAnsi="SimSun" w:eastAsia="SimSun" w:cs="SimSun"/>
          <w:sz w:val="20"/>
          <w:szCs w:val="20"/>
          <w:spacing w:val="7"/>
        </w:rPr>
        <w:t>——高龄患者（年龄≥75</w:t>
      </w:r>
      <w:r>
        <w:rPr>
          <w:rFonts w:ascii="SimSun" w:hAnsi="SimSun" w:eastAsia="SimSun" w:cs="SimSun"/>
          <w:sz w:val="20"/>
          <w:szCs w:val="20"/>
          <w:spacing w:val="-30"/>
        </w:rPr>
        <w:t xml:space="preserve"> </w:t>
      </w:r>
      <w:r>
        <w:rPr>
          <w:rFonts w:ascii="SimSun" w:hAnsi="SimSun" w:eastAsia="SimSun" w:cs="SimSun"/>
          <w:sz w:val="20"/>
          <w:szCs w:val="20"/>
          <w:spacing w:val="7"/>
        </w:rPr>
        <w:t>岁</w:t>
      </w:r>
      <w:r>
        <w:rPr>
          <w:rFonts w:ascii="SimSun" w:hAnsi="SimSun" w:eastAsia="SimSun" w:cs="SimSun"/>
          <w:sz w:val="20"/>
          <w:szCs w:val="20"/>
          <w:spacing w:val="1"/>
        </w:rPr>
        <w:t>）；</w:t>
      </w:r>
    </w:p>
    <w:p>
      <w:pPr>
        <w:ind w:left="835" w:hanging="412"/>
        <w:spacing w:before="65" w:line="288" w:lineRule="auto"/>
        <w:rPr>
          <w:rFonts w:ascii="SimSun" w:hAnsi="SimSun" w:eastAsia="SimSun" w:cs="SimSun"/>
          <w:sz w:val="20"/>
          <w:szCs w:val="20"/>
        </w:rPr>
      </w:pPr>
      <w:r>
        <w:rPr>
          <w:rFonts w:ascii="SimSun" w:hAnsi="SimSun" w:eastAsia="SimSun" w:cs="SimSun"/>
          <w:sz w:val="20"/>
          <w:szCs w:val="20"/>
          <w:spacing w:val="8"/>
        </w:rPr>
        <w:t>——免疫功能低下患者（糖尿病血糖控制不佳、肿</w:t>
      </w:r>
      <w:r>
        <w:rPr>
          <w:rFonts w:ascii="SimSun" w:hAnsi="SimSun" w:eastAsia="SimSun" w:cs="SimSun"/>
          <w:sz w:val="20"/>
          <w:szCs w:val="20"/>
          <w:spacing w:val="7"/>
        </w:rPr>
        <w:t>瘤患者、接受实体器官移植患者、长期服用激素</w:t>
      </w:r>
      <w:r>
        <w:rPr>
          <w:rFonts w:ascii="SimSun" w:hAnsi="SimSun" w:eastAsia="SimSun" w:cs="SimSun"/>
          <w:sz w:val="20"/>
          <w:szCs w:val="20"/>
        </w:rPr>
        <w:t xml:space="preserve"> </w:t>
      </w:r>
      <w:r>
        <w:rPr>
          <w:rFonts w:ascii="SimSun" w:hAnsi="SimSun" w:eastAsia="SimSun" w:cs="SimSun"/>
          <w:sz w:val="20"/>
          <w:szCs w:val="20"/>
          <w:spacing w:val="9"/>
        </w:rPr>
        <w:t>或免疫抑制剂、艾滋病患者等</w:t>
      </w:r>
      <w:r>
        <w:rPr>
          <w:rFonts w:ascii="SimSun" w:hAnsi="SimSun" w:eastAsia="SimSun" w:cs="SimSun"/>
          <w:sz w:val="20"/>
          <w:szCs w:val="20"/>
        </w:rPr>
        <w:t>）；</w:t>
      </w:r>
    </w:p>
    <w:p>
      <w:pPr>
        <w:ind w:left="423"/>
        <w:spacing w:line="228" w:lineRule="auto"/>
        <w:rPr>
          <w:rFonts w:ascii="SimSun" w:hAnsi="SimSun" w:eastAsia="SimSun" w:cs="SimSun"/>
          <w:sz w:val="20"/>
          <w:szCs w:val="20"/>
        </w:rPr>
      </w:pPr>
      <w:r>
        <w:rPr>
          <w:rFonts w:ascii="SimSun" w:hAnsi="SimSun" w:eastAsia="SimSun" w:cs="SimSun"/>
          <w:sz w:val="20"/>
          <w:szCs w:val="20"/>
          <w:spacing w:val="9"/>
        </w:rPr>
        <w:t>——合并有严重慢性心、肺、肝、肾等疾病患者。</w:t>
      </w:r>
    </w:p>
    <w:p>
      <w:pPr>
        <w:spacing w:line="309" w:lineRule="auto"/>
        <w:rPr>
          <w:rFonts w:ascii="Arial"/>
          <w:sz w:val="21"/>
        </w:rPr>
      </w:pPr>
      <w:r/>
    </w:p>
    <w:p>
      <w:pPr>
        <w:pStyle w:val="BodyText"/>
        <w:ind w:left="1"/>
        <w:spacing w:before="66" w:line="229" w:lineRule="auto"/>
        <w:outlineLvl w:val="0"/>
        <w:rPr>
          <w:sz w:val="20"/>
          <w:szCs w:val="20"/>
        </w:rPr>
      </w:pPr>
      <w:bookmarkStart w:name="bookmark9" w:id="12"/>
      <w:bookmarkEnd w:id="12"/>
      <w:r>
        <w:rPr>
          <w:sz w:val="20"/>
          <w:szCs w:val="20"/>
          <w:spacing w:val="7"/>
        </w:rPr>
        <w:t>7</w:t>
      </w:r>
      <w:r>
        <w:rPr>
          <w:sz w:val="20"/>
          <w:szCs w:val="20"/>
          <w:spacing w:val="7"/>
        </w:rPr>
        <w:t xml:space="preserve">  </w:t>
      </w:r>
      <w:r>
        <w:rPr>
          <w:sz w:val="20"/>
          <w:szCs w:val="20"/>
          <w:spacing w:val="7"/>
        </w:rPr>
        <w:t>现场处理与转诊</w:t>
      </w:r>
    </w:p>
    <w:p>
      <w:pPr>
        <w:spacing w:line="308" w:lineRule="auto"/>
        <w:rPr>
          <w:rFonts w:ascii="Arial"/>
          <w:sz w:val="21"/>
        </w:rPr>
      </w:pPr>
      <w:r/>
    </w:p>
    <w:p>
      <w:pPr>
        <w:pStyle w:val="BodyText"/>
        <w:ind w:left="1"/>
        <w:spacing w:before="66" w:line="230" w:lineRule="auto"/>
        <w:outlineLvl w:val="2"/>
        <w:rPr>
          <w:sz w:val="20"/>
          <w:szCs w:val="20"/>
        </w:rPr>
      </w:pPr>
      <w:r>
        <w:rPr>
          <w:sz w:val="20"/>
          <w:szCs w:val="20"/>
          <w:spacing w:val="4"/>
        </w:rPr>
        <w:t>7.1</w:t>
      </w:r>
      <w:r>
        <w:rPr>
          <w:sz w:val="20"/>
          <w:szCs w:val="20"/>
          <w:spacing w:val="12"/>
        </w:rPr>
        <w:t xml:space="preserve">  </w:t>
      </w:r>
      <w:r>
        <w:rPr>
          <w:sz w:val="20"/>
          <w:szCs w:val="20"/>
          <w:spacing w:val="4"/>
        </w:rPr>
        <w:t>现场处理</w:t>
      </w:r>
    </w:p>
    <w:p>
      <w:pPr>
        <w:ind w:left="4" w:right="12" w:firstLine="415"/>
        <w:spacing w:before="219" w:line="288" w:lineRule="auto"/>
        <w:rPr>
          <w:rFonts w:ascii="SimSun" w:hAnsi="SimSun" w:eastAsia="SimSun" w:cs="SimSun"/>
          <w:sz w:val="20"/>
          <w:szCs w:val="20"/>
        </w:rPr>
      </w:pPr>
      <w:r>
        <w:rPr>
          <w:rFonts w:ascii="SimSun" w:hAnsi="SimSun" w:eastAsia="SimSun" w:cs="SimSun"/>
          <w:sz w:val="20"/>
          <w:szCs w:val="20"/>
          <w:spacing w:val="9"/>
        </w:rPr>
        <w:t>对转诊需求分级为</w:t>
      </w:r>
      <w:r>
        <w:rPr>
          <w:rFonts w:ascii="SimSun" w:hAnsi="SimSun" w:eastAsia="SimSun" w:cs="SimSun"/>
          <w:sz w:val="20"/>
          <w:szCs w:val="20"/>
          <w:spacing w:val="-24"/>
        </w:rPr>
        <w:t xml:space="preserve"> </w:t>
      </w:r>
      <w:r>
        <w:rPr>
          <w:rFonts w:ascii="SimSun" w:hAnsi="SimSun" w:eastAsia="SimSun" w:cs="SimSun"/>
          <w:sz w:val="20"/>
          <w:szCs w:val="20"/>
          <w:spacing w:val="9"/>
        </w:rPr>
        <w:t>1～4</w:t>
      </w:r>
      <w:r>
        <w:rPr>
          <w:rFonts w:ascii="SimSun" w:hAnsi="SimSun" w:eastAsia="SimSun" w:cs="SimSun"/>
          <w:sz w:val="20"/>
          <w:szCs w:val="20"/>
          <w:spacing w:val="-35"/>
        </w:rPr>
        <w:t xml:space="preserve"> </w:t>
      </w:r>
      <w:r>
        <w:rPr>
          <w:rFonts w:ascii="SimSun" w:hAnsi="SimSun" w:eastAsia="SimSun" w:cs="SimSun"/>
          <w:sz w:val="20"/>
          <w:szCs w:val="20"/>
          <w:spacing w:val="9"/>
        </w:rPr>
        <w:t>级的患者，转诊前均应做好现场处理，并</w:t>
      </w:r>
      <w:r>
        <w:rPr>
          <w:rFonts w:ascii="SimSun" w:hAnsi="SimSun" w:eastAsia="SimSun" w:cs="SimSun"/>
          <w:sz w:val="20"/>
          <w:szCs w:val="20"/>
          <w:spacing w:val="8"/>
        </w:rPr>
        <w:t>联系转诊医疗机构。如出现下列</w:t>
      </w:r>
      <w:r>
        <w:rPr>
          <w:rFonts w:ascii="SimSun" w:hAnsi="SimSun" w:eastAsia="SimSun" w:cs="SimSun"/>
          <w:sz w:val="20"/>
          <w:szCs w:val="20"/>
        </w:rPr>
        <w:t xml:space="preserve"> </w:t>
      </w:r>
      <w:r>
        <w:rPr>
          <w:rFonts w:ascii="SimSun" w:hAnsi="SimSun" w:eastAsia="SimSun" w:cs="SimSun"/>
          <w:sz w:val="20"/>
          <w:szCs w:val="20"/>
          <w:spacing w:val="9"/>
        </w:rPr>
        <w:t>一种或数种情况，需参照相应的一个或数个附录进行处理。</w:t>
      </w:r>
    </w:p>
    <w:p>
      <w:pPr>
        <w:ind w:left="421"/>
        <w:spacing w:before="1" w:line="227" w:lineRule="auto"/>
        <w:rPr>
          <w:rFonts w:ascii="SimSun" w:hAnsi="SimSun" w:eastAsia="SimSun" w:cs="SimSun"/>
          <w:sz w:val="20"/>
          <w:szCs w:val="20"/>
        </w:rPr>
      </w:pPr>
      <w:r>
        <w:rPr>
          <w:rFonts w:ascii="SimSun" w:hAnsi="SimSun" w:eastAsia="SimSun" w:cs="SimSun"/>
          <w:sz w:val="20"/>
          <w:szCs w:val="20"/>
          <w:spacing w:val="7"/>
        </w:rPr>
        <w:t>a)  意识障碍的现场处理见附录</w:t>
      </w:r>
      <w:r>
        <w:rPr>
          <w:rFonts w:ascii="SimSun" w:hAnsi="SimSun" w:eastAsia="SimSun" w:cs="SimSun"/>
          <w:sz w:val="20"/>
          <w:szCs w:val="20"/>
          <w:spacing w:val="-42"/>
        </w:rPr>
        <w:t xml:space="preserve"> </w:t>
      </w:r>
      <w:r>
        <w:rPr>
          <w:rFonts w:ascii="SimSun" w:hAnsi="SimSun" w:eastAsia="SimSun" w:cs="SimSun"/>
          <w:sz w:val="20"/>
          <w:szCs w:val="20"/>
          <w:spacing w:val="7"/>
        </w:rPr>
        <w:t>A。</w:t>
      </w:r>
    </w:p>
    <w:p>
      <w:pPr>
        <w:ind w:left="417"/>
        <w:spacing w:before="65" w:line="228" w:lineRule="auto"/>
        <w:rPr>
          <w:rFonts w:ascii="SimSun" w:hAnsi="SimSun" w:eastAsia="SimSun" w:cs="SimSun"/>
          <w:sz w:val="20"/>
          <w:szCs w:val="20"/>
        </w:rPr>
      </w:pPr>
      <w:r>
        <w:rPr>
          <w:rFonts w:ascii="SimSun" w:hAnsi="SimSun" w:eastAsia="SimSun" w:cs="SimSun"/>
          <w:sz w:val="20"/>
          <w:szCs w:val="20"/>
          <w:spacing w:val="7"/>
        </w:rPr>
        <w:t>b)  呼吸困难的现场处理见附录</w:t>
      </w:r>
      <w:r>
        <w:rPr>
          <w:rFonts w:ascii="SimSun" w:hAnsi="SimSun" w:eastAsia="SimSun" w:cs="SimSun"/>
          <w:sz w:val="20"/>
          <w:szCs w:val="20"/>
          <w:spacing w:val="-37"/>
        </w:rPr>
        <w:t xml:space="preserve"> </w:t>
      </w:r>
      <w:r>
        <w:rPr>
          <w:rFonts w:ascii="SimSun" w:hAnsi="SimSun" w:eastAsia="SimSun" w:cs="SimSun"/>
          <w:sz w:val="20"/>
          <w:szCs w:val="20"/>
          <w:spacing w:val="7"/>
        </w:rPr>
        <w:t>B。</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心律失常的现场处理见附录</w:t>
      </w:r>
      <w:r>
        <w:rPr>
          <w:rFonts w:ascii="SimSun" w:hAnsi="SimSun" w:eastAsia="SimSun" w:cs="SimSun"/>
          <w:sz w:val="20"/>
          <w:szCs w:val="20"/>
          <w:spacing w:val="-27"/>
        </w:rPr>
        <w:t xml:space="preserve"> </w:t>
      </w:r>
      <w:r>
        <w:rPr>
          <w:rFonts w:ascii="SimSun" w:hAnsi="SimSun" w:eastAsia="SimSun" w:cs="SimSun"/>
          <w:sz w:val="20"/>
          <w:szCs w:val="20"/>
          <w:spacing w:val="6"/>
        </w:rPr>
        <w:t>C。</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d)  血压异常的现场处理见附录</w:t>
      </w:r>
      <w:r>
        <w:rPr>
          <w:rFonts w:ascii="SimSun" w:hAnsi="SimSun" w:eastAsia="SimSun" w:cs="SimSun"/>
          <w:sz w:val="20"/>
          <w:szCs w:val="20"/>
          <w:spacing w:val="-27"/>
        </w:rPr>
        <w:t xml:space="preserve"> </w:t>
      </w:r>
      <w:r>
        <w:rPr>
          <w:rFonts w:ascii="SimSun" w:hAnsi="SimSun" w:eastAsia="SimSun" w:cs="SimSun"/>
          <w:sz w:val="20"/>
          <w:szCs w:val="20"/>
          <w:spacing w:val="6"/>
        </w:rPr>
        <w:t>D。</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e)  体温异常的现场处理见附录</w:t>
      </w:r>
      <w:r>
        <w:rPr>
          <w:rFonts w:ascii="SimSun" w:hAnsi="SimSun" w:eastAsia="SimSun" w:cs="SimSun"/>
          <w:sz w:val="20"/>
          <w:szCs w:val="20"/>
          <w:spacing w:val="-28"/>
        </w:rPr>
        <w:t xml:space="preserve"> </w:t>
      </w:r>
      <w:r>
        <w:rPr>
          <w:rFonts w:ascii="SimSun" w:hAnsi="SimSun" w:eastAsia="SimSun" w:cs="SimSun"/>
          <w:sz w:val="20"/>
          <w:szCs w:val="20"/>
          <w:spacing w:val="6"/>
        </w:rPr>
        <w:t>E。</w:t>
      </w:r>
    </w:p>
    <w:p>
      <w:pPr>
        <w:ind w:left="424"/>
        <w:spacing w:before="65" w:line="228" w:lineRule="auto"/>
        <w:rPr>
          <w:rFonts w:ascii="SimSun" w:hAnsi="SimSun" w:eastAsia="SimSun" w:cs="SimSun"/>
          <w:sz w:val="20"/>
          <w:szCs w:val="20"/>
        </w:rPr>
      </w:pPr>
      <w:r>
        <w:rPr>
          <w:rFonts w:ascii="SimSun" w:hAnsi="SimSun" w:eastAsia="SimSun" w:cs="SimSun"/>
          <w:sz w:val="20"/>
          <w:szCs w:val="20"/>
          <w:spacing w:val="7"/>
        </w:rPr>
        <w:t>f)  儿童严重过敏反应的现场处理见附录</w:t>
      </w:r>
      <w:r>
        <w:rPr>
          <w:rFonts w:ascii="SimSun" w:hAnsi="SimSun" w:eastAsia="SimSun" w:cs="SimSun"/>
          <w:sz w:val="20"/>
          <w:szCs w:val="20"/>
          <w:spacing w:val="-32"/>
        </w:rPr>
        <w:t xml:space="preserve"> </w:t>
      </w:r>
      <w:r>
        <w:rPr>
          <w:rFonts w:ascii="SimSun" w:hAnsi="SimSun" w:eastAsia="SimSun" w:cs="SimSun"/>
          <w:sz w:val="20"/>
          <w:szCs w:val="20"/>
          <w:spacing w:val="7"/>
        </w:rPr>
        <w:t>F。</w:t>
      </w:r>
    </w:p>
    <w:p>
      <w:pPr>
        <w:ind w:left="424"/>
        <w:spacing w:before="65" w:line="223" w:lineRule="auto"/>
        <w:rPr>
          <w:rFonts w:ascii="SimSun" w:hAnsi="SimSun" w:eastAsia="SimSun" w:cs="SimSun"/>
          <w:sz w:val="20"/>
          <w:szCs w:val="20"/>
        </w:rPr>
      </w:pPr>
      <w:r>
        <w:rPr>
          <w:rFonts w:ascii="SimSun" w:hAnsi="SimSun" w:eastAsia="SimSun" w:cs="SimSun"/>
          <w:sz w:val="20"/>
          <w:szCs w:val="20"/>
          <w:spacing w:val="7"/>
        </w:rPr>
        <w:t>g)  儿童持续抽搐的现场处理见附录</w:t>
      </w:r>
      <w:r>
        <w:rPr>
          <w:rFonts w:ascii="SimSun" w:hAnsi="SimSun" w:eastAsia="SimSun" w:cs="SimSun"/>
          <w:sz w:val="20"/>
          <w:szCs w:val="20"/>
          <w:spacing w:val="-38"/>
        </w:rPr>
        <w:t xml:space="preserve"> </w:t>
      </w:r>
      <w:r>
        <w:rPr>
          <w:rFonts w:ascii="SimSun" w:hAnsi="SimSun" w:eastAsia="SimSun" w:cs="SimSun"/>
          <w:sz w:val="20"/>
          <w:szCs w:val="20"/>
          <w:spacing w:val="7"/>
        </w:rPr>
        <w:t>G。</w:t>
      </w:r>
    </w:p>
    <w:p>
      <w:pPr>
        <w:ind w:left="418"/>
        <w:spacing w:before="70" w:line="228" w:lineRule="auto"/>
        <w:rPr>
          <w:rFonts w:ascii="SimSun" w:hAnsi="SimSun" w:eastAsia="SimSun" w:cs="SimSun"/>
          <w:sz w:val="20"/>
          <w:szCs w:val="20"/>
        </w:rPr>
      </w:pPr>
      <w:r>
        <w:rPr>
          <w:rFonts w:ascii="SimSun" w:hAnsi="SimSun" w:eastAsia="SimSun" w:cs="SimSun"/>
          <w:sz w:val="20"/>
          <w:szCs w:val="20"/>
          <w:spacing w:val="7"/>
        </w:rPr>
        <w:t>h)  婴儿窒息的现场处理见附录</w:t>
      </w:r>
      <w:r>
        <w:rPr>
          <w:rFonts w:ascii="SimSun" w:hAnsi="SimSun" w:eastAsia="SimSun" w:cs="SimSun"/>
          <w:sz w:val="20"/>
          <w:szCs w:val="20"/>
          <w:spacing w:val="-38"/>
        </w:rPr>
        <w:t xml:space="preserve"> </w:t>
      </w:r>
      <w:r>
        <w:rPr>
          <w:rFonts w:ascii="SimSun" w:hAnsi="SimSun" w:eastAsia="SimSun" w:cs="SimSun"/>
          <w:sz w:val="20"/>
          <w:szCs w:val="20"/>
          <w:spacing w:val="7"/>
        </w:rPr>
        <w:t>H。</w:t>
      </w:r>
    </w:p>
    <w:p>
      <w:pPr>
        <w:pStyle w:val="BodyText"/>
        <w:ind w:left="1"/>
        <w:spacing w:before="222" w:line="229" w:lineRule="auto"/>
        <w:outlineLvl w:val="2"/>
        <w:rPr>
          <w:sz w:val="20"/>
          <w:szCs w:val="20"/>
        </w:rPr>
      </w:pPr>
      <w:r>
        <w:rPr>
          <w:sz w:val="20"/>
          <w:szCs w:val="20"/>
          <w:spacing w:val="3"/>
        </w:rPr>
        <w:t>7.2</w:t>
      </w:r>
      <w:r>
        <w:rPr>
          <w:sz w:val="20"/>
          <w:szCs w:val="20"/>
          <w:spacing w:val="9"/>
        </w:rPr>
        <w:t xml:space="preserve">  </w:t>
      </w:r>
      <w:r>
        <w:rPr>
          <w:sz w:val="20"/>
          <w:szCs w:val="20"/>
          <w:spacing w:val="3"/>
        </w:rPr>
        <w:t>转诊</w:t>
      </w:r>
    </w:p>
    <w:p>
      <w:pPr>
        <w:pStyle w:val="BodyText"/>
        <w:ind w:left="1"/>
        <w:spacing w:before="220" w:line="229" w:lineRule="auto"/>
        <w:outlineLvl w:val="3"/>
        <w:rPr>
          <w:sz w:val="20"/>
          <w:szCs w:val="20"/>
        </w:rPr>
      </w:pPr>
      <w:r>
        <w:rPr>
          <w:sz w:val="20"/>
          <w:szCs w:val="20"/>
          <w:spacing w:val="5"/>
        </w:rPr>
        <w:t>7.2.1</w:t>
      </w:r>
      <w:r>
        <w:rPr>
          <w:sz w:val="20"/>
          <w:szCs w:val="20"/>
          <w:spacing w:val="5"/>
        </w:rPr>
        <w:t xml:space="preserve">  </w:t>
      </w:r>
      <w:r>
        <w:rPr>
          <w:sz w:val="20"/>
          <w:szCs w:val="20"/>
          <w:spacing w:val="5"/>
        </w:rPr>
        <w:t>转诊方式</w:t>
      </w:r>
    </w:p>
    <w:p>
      <w:pPr>
        <w:ind w:left="2" w:right="1" w:firstLine="417"/>
        <w:spacing w:before="219" w:line="289" w:lineRule="auto"/>
        <w:jc w:val="both"/>
        <w:rPr>
          <w:rFonts w:ascii="SimSun" w:hAnsi="SimSun" w:eastAsia="SimSun" w:cs="SimSun"/>
          <w:sz w:val="20"/>
          <w:szCs w:val="20"/>
        </w:rPr>
      </w:pPr>
      <w:r>
        <w:rPr>
          <w:rFonts w:ascii="SimSun" w:hAnsi="SimSun" w:eastAsia="SimSun" w:cs="SimSun"/>
          <w:sz w:val="20"/>
          <w:szCs w:val="20"/>
          <w:spacing w:val="10"/>
        </w:rPr>
        <w:t>对转诊需求分级为1级的患者，应尽快联系急救中心或上级医疗单位急救车转诊</w:t>
      </w:r>
      <w:r>
        <w:rPr>
          <w:rFonts w:ascii="SimSun" w:hAnsi="SimSun" w:eastAsia="SimSun" w:cs="SimSun"/>
          <w:sz w:val="20"/>
          <w:szCs w:val="20"/>
          <w:spacing w:val="9"/>
        </w:rPr>
        <w:t>。如受地理位置等</w:t>
      </w:r>
      <w:r>
        <w:rPr>
          <w:rFonts w:ascii="SimSun" w:hAnsi="SimSun" w:eastAsia="SimSun" w:cs="SimSun"/>
          <w:sz w:val="20"/>
          <w:szCs w:val="20"/>
        </w:rPr>
        <w:t xml:space="preserve"> </w:t>
      </w:r>
      <w:r>
        <w:rPr>
          <w:rFonts w:ascii="SimSun" w:hAnsi="SimSun" w:eastAsia="SimSun" w:cs="SimSun"/>
          <w:sz w:val="20"/>
          <w:szCs w:val="20"/>
          <w:spacing w:val="8"/>
        </w:rPr>
        <w:t>条件所限，不能联系或等待急救车，需采用力所</w:t>
      </w:r>
      <w:r>
        <w:rPr>
          <w:rFonts w:ascii="SimSun" w:hAnsi="SimSun" w:eastAsia="SimSun" w:cs="SimSun"/>
          <w:sz w:val="20"/>
          <w:szCs w:val="20"/>
          <w:spacing w:val="7"/>
        </w:rPr>
        <w:t>能及的安全转运措施尽快转诊。对转诊需求分级为2、3</w:t>
      </w:r>
      <w:r>
        <w:rPr>
          <w:rFonts w:ascii="SimSun" w:hAnsi="SimSun" w:eastAsia="SimSun" w:cs="SimSun"/>
          <w:sz w:val="20"/>
          <w:szCs w:val="20"/>
        </w:rPr>
        <w:t xml:space="preserve"> </w:t>
      </w:r>
      <w:r>
        <w:rPr>
          <w:rFonts w:ascii="SimSun" w:hAnsi="SimSun" w:eastAsia="SimSun" w:cs="SimSun"/>
          <w:sz w:val="20"/>
          <w:szCs w:val="20"/>
          <w:spacing w:val="9"/>
        </w:rPr>
        <w:t>级的患者，可根据患者和家属诉求确定转诊方式。</w:t>
      </w:r>
    </w:p>
    <w:p>
      <w:pPr>
        <w:pStyle w:val="BodyText"/>
        <w:ind w:left="1"/>
        <w:spacing w:before="153" w:line="229" w:lineRule="auto"/>
        <w:outlineLvl w:val="3"/>
        <w:rPr>
          <w:sz w:val="20"/>
          <w:szCs w:val="20"/>
        </w:rPr>
      </w:pPr>
      <w:r>
        <w:rPr>
          <w:sz w:val="20"/>
          <w:szCs w:val="20"/>
          <w:spacing w:val="6"/>
        </w:rPr>
        <w:t>7.2.2</w:t>
      </w:r>
      <w:r>
        <w:rPr>
          <w:sz w:val="20"/>
          <w:szCs w:val="20"/>
          <w:spacing w:val="6"/>
        </w:rPr>
        <w:t xml:space="preserve">  </w:t>
      </w:r>
      <w:r>
        <w:rPr>
          <w:sz w:val="20"/>
          <w:szCs w:val="20"/>
          <w:spacing w:val="6"/>
        </w:rPr>
        <w:t>转诊医疗机构选择</w:t>
      </w:r>
    </w:p>
    <w:p>
      <w:pPr>
        <w:ind w:left="2" w:right="2" w:firstLine="418"/>
        <w:spacing w:before="220" w:line="289" w:lineRule="auto"/>
        <w:rPr>
          <w:rFonts w:ascii="SimSun" w:hAnsi="SimSun" w:eastAsia="SimSun" w:cs="SimSun"/>
          <w:sz w:val="20"/>
          <w:szCs w:val="20"/>
        </w:rPr>
      </w:pPr>
      <w:r>
        <w:rPr>
          <w:rFonts w:ascii="SimSun" w:hAnsi="SimSun" w:eastAsia="SimSun" w:cs="SimSun"/>
          <w:sz w:val="20"/>
          <w:szCs w:val="20"/>
          <w:spacing w:val="8"/>
        </w:rPr>
        <w:t>基层医疗卫生机构医务人员应基于区域医疗机构分</w:t>
      </w:r>
      <w:r>
        <w:rPr>
          <w:rFonts w:ascii="SimSun" w:hAnsi="SimSun" w:eastAsia="SimSun" w:cs="SimSun"/>
          <w:sz w:val="20"/>
          <w:szCs w:val="20"/>
          <w:spacing w:val="7"/>
        </w:rPr>
        <w:t>布，根据患者病情和救治需求，并结合患者与家</w:t>
      </w:r>
      <w:r>
        <w:rPr>
          <w:rFonts w:ascii="SimSun" w:hAnsi="SimSun" w:eastAsia="SimSun" w:cs="SimSun"/>
          <w:sz w:val="20"/>
          <w:szCs w:val="20"/>
        </w:rPr>
        <w:t xml:space="preserve"> </w:t>
      </w:r>
      <w:r>
        <w:rPr>
          <w:rFonts w:ascii="SimSun" w:hAnsi="SimSun" w:eastAsia="SimSun" w:cs="SimSun"/>
          <w:sz w:val="20"/>
          <w:szCs w:val="20"/>
          <w:spacing w:val="10"/>
        </w:rPr>
        <w:t>属意见，与急救中心协调确定转诊医疗机构，包</w:t>
      </w:r>
      <w:r>
        <w:rPr>
          <w:rFonts w:ascii="SimSun" w:hAnsi="SimSun" w:eastAsia="SimSun" w:cs="SimSun"/>
          <w:sz w:val="20"/>
          <w:szCs w:val="20"/>
          <w:spacing w:val="9"/>
        </w:rPr>
        <w:t>括二级及以上综合医院，或胸痛中心、卒中中心等。</w:t>
      </w:r>
    </w:p>
    <w:p>
      <w:pPr>
        <w:pStyle w:val="BodyText"/>
        <w:ind w:left="1"/>
        <w:spacing w:before="154" w:line="229" w:lineRule="auto"/>
        <w:outlineLvl w:val="3"/>
        <w:rPr>
          <w:sz w:val="20"/>
          <w:szCs w:val="20"/>
        </w:rPr>
      </w:pPr>
      <w:r>
        <w:rPr>
          <w:sz w:val="20"/>
          <w:szCs w:val="20"/>
          <w:spacing w:val="7"/>
        </w:rPr>
        <w:t>7.2.3</w:t>
      </w:r>
      <w:r>
        <w:rPr>
          <w:sz w:val="20"/>
          <w:szCs w:val="20"/>
          <w:spacing w:val="7"/>
        </w:rPr>
        <w:t xml:space="preserve">  </w:t>
      </w:r>
      <w:r>
        <w:rPr>
          <w:sz w:val="20"/>
          <w:szCs w:val="20"/>
          <w:spacing w:val="7"/>
        </w:rPr>
        <w:t>转诊科室选择与联系</w:t>
      </w:r>
    </w:p>
    <w:p>
      <w:pPr>
        <w:spacing w:line="229" w:lineRule="auto"/>
        <w:sectPr>
          <w:headerReference w:type="default" r:id="rId14"/>
          <w:footerReference w:type="default" r:id="rId15"/>
          <w:pgSz w:w="11906" w:h="16839"/>
          <w:pgMar w:top="1715" w:right="1132" w:bottom="1341" w:left="1425" w:header="1393" w:footer="1106" w:gutter="0"/>
        </w:sectPr>
        <w:rPr>
          <w:sz w:val="20"/>
          <w:szCs w:val="20"/>
        </w:rPr>
      </w:pPr>
    </w:p>
    <w:p>
      <w:pPr>
        <w:ind w:firstLine="420"/>
        <w:spacing w:before="245" w:line="289" w:lineRule="auto"/>
        <w:jc w:val="both"/>
        <w:rPr>
          <w:rFonts w:ascii="SimSun" w:hAnsi="SimSun" w:eastAsia="SimSun" w:cs="SimSun"/>
          <w:sz w:val="20"/>
          <w:szCs w:val="20"/>
        </w:rPr>
      </w:pPr>
      <w:r>
        <w:rPr>
          <w:rFonts w:ascii="SimSun" w:hAnsi="SimSun" w:eastAsia="SimSun" w:cs="SimSun"/>
          <w:sz w:val="20"/>
          <w:szCs w:val="20"/>
          <w:spacing w:val="8"/>
        </w:rPr>
        <w:t>在患者转运的同时，基层医疗卫生机构医务人员应直</w:t>
      </w:r>
      <w:r>
        <w:rPr>
          <w:rFonts w:ascii="SimSun" w:hAnsi="SimSun" w:eastAsia="SimSun" w:cs="SimSun"/>
          <w:sz w:val="20"/>
          <w:szCs w:val="20"/>
          <w:spacing w:val="7"/>
        </w:rPr>
        <w:t>接或通过急救中心医务人员，同时与拟转诊医</w:t>
      </w:r>
      <w:r>
        <w:rPr>
          <w:rFonts w:ascii="SimSun" w:hAnsi="SimSun" w:eastAsia="SimSun" w:cs="SimSun"/>
          <w:sz w:val="20"/>
          <w:szCs w:val="20"/>
        </w:rPr>
        <w:t xml:space="preserve"> </w:t>
      </w:r>
      <w:r>
        <w:rPr>
          <w:rFonts w:ascii="SimSun" w:hAnsi="SimSun" w:eastAsia="SimSun" w:cs="SimSun"/>
          <w:sz w:val="20"/>
          <w:szCs w:val="20"/>
          <w:spacing w:val="9"/>
        </w:rPr>
        <w:t>疗机构的急诊分诊部门及时取得联系，确定接诊科室，必要时向接诊科</w:t>
      </w:r>
      <w:r>
        <w:rPr>
          <w:rFonts w:ascii="SimSun" w:hAnsi="SimSun" w:eastAsia="SimSun" w:cs="SimSun"/>
          <w:sz w:val="20"/>
          <w:szCs w:val="20"/>
          <w:spacing w:val="8"/>
        </w:rPr>
        <w:t>室医务人员进行初步病情介绍，</w:t>
      </w:r>
      <w:r>
        <w:rPr>
          <w:rFonts w:ascii="SimSun" w:hAnsi="SimSun" w:eastAsia="SimSun" w:cs="SimSun"/>
          <w:sz w:val="20"/>
          <w:szCs w:val="20"/>
        </w:rPr>
        <w:t xml:space="preserve"> </w:t>
      </w:r>
      <w:r>
        <w:rPr>
          <w:rFonts w:ascii="SimSun" w:hAnsi="SimSun" w:eastAsia="SimSun" w:cs="SimSun"/>
          <w:sz w:val="20"/>
          <w:szCs w:val="20"/>
          <w:spacing w:val="9"/>
        </w:rPr>
        <w:t>便于该医疗机构提前做出急救准备。转诊前需要联系患者家属/监护人/直系亲人。</w:t>
      </w:r>
    </w:p>
    <w:p>
      <w:pPr>
        <w:pStyle w:val="BodyText"/>
        <w:ind w:left="1"/>
        <w:spacing w:before="154" w:line="229" w:lineRule="auto"/>
        <w:outlineLvl w:val="2"/>
        <w:rPr>
          <w:sz w:val="20"/>
          <w:szCs w:val="20"/>
        </w:rPr>
      </w:pPr>
      <w:r>
        <w:rPr>
          <w:sz w:val="20"/>
          <w:szCs w:val="20"/>
          <w:spacing w:val="4"/>
        </w:rPr>
        <w:t>7.3</w:t>
      </w:r>
      <w:r>
        <w:rPr>
          <w:sz w:val="20"/>
          <w:szCs w:val="20"/>
          <w:spacing w:val="12"/>
        </w:rPr>
        <w:t xml:space="preserve">  </w:t>
      </w:r>
      <w:r>
        <w:rPr>
          <w:sz w:val="20"/>
          <w:szCs w:val="20"/>
          <w:spacing w:val="4"/>
        </w:rPr>
        <w:t>平诊患者</w:t>
      </w:r>
    </w:p>
    <w:p>
      <w:pPr>
        <w:ind w:left="420"/>
        <w:spacing w:before="220" w:line="228" w:lineRule="auto"/>
        <w:rPr>
          <w:rFonts w:ascii="SimSun" w:hAnsi="SimSun" w:eastAsia="SimSun" w:cs="SimSun"/>
          <w:sz w:val="20"/>
          <w:szCs w:val="20"/>
        </w:rPr>
      </w:pPr>
      <w:r>
        <w:rPr>
          <w:rFonts w:ascii="SimSun" w:hAnsi="SimSun" w:eastAsia="SimSun" w:cs="SimSun"/>
          <w:sz w:val="20"/>
          <w:szCs w:val="20"/>
          <w:spacing w:val="9"/>
        </w:rPr>
        <w:t>应按照相应疾病或症状诊疗规范进行处置，合理安排转诊或不转诊。</w:t>
      </w:r>
    </w:p>
    <w:p>
      <w:pPr>
        <w:ind w:left="3" w:right="48" w:firstLine="424"/>
        <w:spacing w:before="64" w:line="289" w:lineRule="auto"/>
        <w:rPr>
          <w:rFonts w:ascii="SimSun" w:hAnsi="SimSun" w:eastAsia="SimSun" w:cs="SimSun"/>
          <w:sz w:val="20"/>
          <w:szCs w:val="20"/>
        </w:rPr>
      </w:pPr>
      <w:r>
        <w:rPr>
          <w:rFonts w:ascii="SimSun" w:hAnsi="SimSun" w:eastAsia="SimSun" w:cs="SimSun"/>
          <w:sz w:val="20"/>
          <w:szCs w:val="20"/>
          <w:spacing w:val="7"/>
        </w:rPr>
        <w:t>患者诊治过程中出现病情变化，应及时进行病情评估、再次进行病情严重程度分层。分层转变为高</w:t>
      </w:r>
      <w:r>
        <w:rPr>
          <w:rFonts w:ascii="SimSun" w:hAnsi="SimSun" w:eastAsia="SimSun" w:cs="SimSun"/>
          <w:sz w:val="20"/>
          <w:szCs w:val="20"/>
          <w:spacing w:val="13"/>
        </w:rPr>
        <w:t xml:space="preserve"> </w:t>
      </w:r>
      <w:r>
        <w:rPr>
          <w:rFonts w:ascii="SimSun" w:hAnsi="SimSun" w:eastAsia="SimSun" w:cs="SimSun"/>
          <w:sz w:val="20"/>
          <w:szCs w:val="20"/>
          <w:spacing w:val="8"/>
        </w:rPr>
        <w:t>危或极高危患者，则按照本标准第7.2条进行转诊。</w:t>
      </w:r>
    </w:p>
    <w:p>
      <w:pPr>
        <w:spacing w:line="289" w:lineRule="auto"/>
        <w:sectPr>
          <w:headerReference w:type="default" r:id="rId16"/>
          <w:footerReference w:type="default" r:id="rId17"/>
          <w:pgSz w:w="11906" w:h="16839"/>
          <w:pgMar w:top="1715" w:right="1088" w:bottom="1341" w:left="1425" w:header="1393" w:footer="1106" w:gutter="0"/>
        </w:sectPr>
        <w:rPr>
          <w:rFonts w:ascii="SimSun" w:hAnsi="SimSun" w:eastAsia="SimSun" w:cs="SimSun"/>
          <w:sz w:val="20"/>
          <w:szCs w:val="20"/>
        </w:rPr>
      </w:pP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BodyText"/>
        <w:ind w:left="4219"/>
        <w:spacing w:before="65" w:line="230" w:lineRule="auto"/>
        <w:outlineLvl w:val="0"/>
        <w:rPr>
          <w:sz w:val="20"/>
          <w:szCs w:val="20"/>
        </w:rPr>
      </w:pPr>
      <w:bookmarkStart w:name="bookmark10" w:id="13"/>
      <w:bookmarkEnd w:id="13"/>
      <w:r>
        <w:rPr>
          <w:sz w:val="20"/>
          <w:szCs w:val="20"/>
          <w:spacing w:val="-4"/>
        </w:rPr>
        <w:t>附</w:t>
      </w:r>
      <w:r>
        <w:rPr>
          <w:sz w:val="20"/>
          <w:szCs w:val="20"/>
          <w:spacing w:val="11"/>
        </w:rPr>
        <w:t xml:space="preserve">  </w:t>
      </w:r>
      <w:r>
        <w:rPr>
          <w:sz w:val="20"/>
          <w:szCs w:val="20"/>
          <w:spacing w:val="-4"/>
        </w:rPr>
        <w:t>录</w:t>
      </w:r>
      <w:r>
        <w:rPr>
          <w:sz w:val="20"/>
          <w:szCs w:val="20"/>
          <w:spacing w:val="6"/>
        </w:rPr>
        <w:t xml:space="preserve">  </w:t>
      </w:r>
      <w:r>
        <w:rPr>
          <w:sz w:val="20"/>
          <w:szCs w:val="20"/>
          <w:spacing w:val="-4"/>
        </w:rPr>
        <w:t>A</w:t>
      </w:r>
    </w:p>
    <w:p>
      <w:pPr>
        <w:pStyle w:val="BodyText"/>
        <w:ind w:left="4175"/>
        <w:spacing w:before="62" w:line="230" w:lineRule="auto"/>
        <w:outlineLvl w:val="0"/>
        <w:rPr>
          <w:sz w:val="20"/>
          <w:szCs w:val="20"/>
        </w:rPr>
      </w:pPr>
      <w:bookmarkStart w:name="bookmark10" w:id="14"/>
      <w:bookmarkEnd w:id="14"/>
      <w:r>
        <w:rPr>
          <w:sz w:val="20"/>
          <w:szCs w:val="20"/>
          <w:spacing w:val="2"/>
        </w:rPr>
        <w:t>（资料性）</w:t>
      </w:r>
    </w:p>
    <w:p>
      <w:pPr>
        <w:pStyle w:val="BodyText"/>
        <w:ind w:left="3739"/>
        <w:spacing w:before="62" w:line="230" w:lineRule="auto"/>
        <w:outlineLvl w:val="0"/>
        <w:rPr>
          <w:sz w:val="20"/>
          <w:szCs w:val="20"/>
        </w:rPr>
      </w:pPr>
      <w:bookmarkStart w:name="bookmark10" w:id="15"/>
      <w:bookmarkEnd w:id="15"/>
      <w:r>
        <w:rPr>
          <w:sz w:val="20"/>
          <w:szCs w:val="20"/>
          <w:spacing w:val="8"/>
        </w:rPr>
        <w:t>意识障碍的现场处理</w:t>
      </w:r>
    </w:p>
    <w:p>
      <w:pPr>
        <w:spacing w:line="308" w:lineRule="auto"/>
        <w:rPr>
          <w:rFonts w:ascii="Arial"/>
          <w:sz w:val="21"/>
        </w:rPr>
      </w:pPr>
      <w:r/>
    </w:p>
    <w:p>
      <w:pPr>
        <w:pStyle w:val="BodyText"/>
        <w:spacing w:before="65" w:line="229" w:lineRule="auto"/>
        <w:outlineLvl w:val="1"/>
        <w:rPr>
          <w:sz w:val="20"/>
          <w:szCs w:val="20"/>
        </w:rPr>
      </w:pPr>
      <w:r>
        <w:rPr>
          <w:sz w:val="20"/>
          <w:szCs w:val="20"/>
          <w:spacing w:val="8"/>
        </w:rPr>
        <w:t>A.1</w:t>
      </w:r>
      <w:r>
        <w:rPr>
          <w:sz w:val="20"/>
          <w:szCs w:val="20"/>
          <w:spacing w:val="8"/>
        </w:rPr>
        <w:t xml:space="preserve">  </w:t>
      </w:r>
      <w:r>
        <w:rPr>
          <w:sz w:val="20"/>
          <w:szCs w:val="20"/>
          <w:spacing w:val="8"/>
        </w:rPr>
        <w:t>心跳骤停意识障碍患者的处理</w:t>
      </w:r>
    </w:p>
    <w:p>
      <w:pPr>
        <w:spacing w:line="309" w:lineRule="auto"/>
        <w:rPr>
          <w:rFonts w:ascii="Arial"/>
          <w:sz w:val="21"/>
        </w:rPr>
      </w:pPr>
      <w:r/>
    </w:p>
    <w:p>
      <w:pPr>
        <w:ind w:left="21" w:right="56" w:firstLine="403"/>
        <w:spacing w:before="66" w:line="289" w:lineRule="auto"/>
        <w:rPr>
          <w:rFonts w:ascii="SimSun" w:hAnsi="SimSun" w:eastAsia="SimSun" w:cs="SimSun"/>
          <w:sz w:val="20"/>
          <w:szCs w:val="20"/>
        </w:rPr>
      </w:pPr>
      <w:r>
        <w:rPr>
          <w:rFonts w:ascii="SimSun" w:hAnsi="SimSun" w:eastAsia="SimSun" w:cs="SimSun"/>
          <w:sz w:val="20"/>
          <w:szCs w:val="20"/>
          <w:spacing w:val="8"/>
        </w:rPr>
        <w:t>对于意识丧失伴有呼吸停止及大动脉搏动消失的患者</w:t>
      </w:r>
      <w:r>
        <w:rPr>
          <w:rFonts w:ascii="SimSun" w:hAnsi="SimSun" w:eastAsia="SimSun" w:cs="SimSun"/>
          <w:sz w:val="20"/>
          <w:szCs w:val="20"/>
          <w:spacing w:val="7"/>
        </w:rPr>
        <w:t>，应直接进入心肺复苏流程进行抢救，同时呼</w:t>
      </w:r>
      <w:r>
        <w:rPr>
          <w:rFonts w:ascii="SimSun" w:hAnsi="SimSun" w:eastAsia="SimSun" w:cs="SimSun"/>
          <w:sz w:val="20"/>
          <w:szCs w:val="20"/>
        </w:rPr>
        <w:t xml:space="preserve"> </w:t>
      </w:r>
      <w:r>
        <w:rPr>
          <w:rFonts w:ascii="SimSun" w:hAnsi="SimSun" w:eastAsia="SimSun" w:cs="SimSun"/>
          <w:sz w:val="20"/>
          <w:szCs w:val="20"/>
          <w:spacing w:val="2"/>
        </w:rPr>
        <w:t>叫急救车。</w:t>
      </w:r>
    </w:p>
    <w:p>
      <w:pPr>
        <w:spacing w:line="242" w:lineRule="auto"/>
        <w:rPr>
          <w:rFonts w:ascii="Arial"/>
          <w:sz w:val="21"/>
        </w:rPr>
      </w:pPr>
      <w:r/>
    </w:p>
    <w:p>
      <w:pPr>
        <w:pStyle w:val="BodyText"/>
        <w:spacing w:before="65" w:line="230" w:lineRule="auto"/>
        <w:outlineLvl w:val="1"/>
        <w:rPr>
          <w:sz w:val="20"/>
          <w:szCs w:val="20"/>
        </w:rPr>
      </w:pPr>
      <w:r>
        <w:rPr>
          <w:sz w:val="20"/>
          <w:szCs w:val="20"/>
          <w:spacing w:val="8"/>
        </w:rPr>
        <w:t>A.2</w:t>
      </w:r>
      <w:r>
        <w:rPr>
          <w:sz w:val="20"/>
          <w:szCs w:val="20"/>
          <w:spacing w:val="8"/>
        </w:rPr>
        <w:t xml:space="preserve">  </w:t>
      </w:r>
      <w:r>
        <w:rPr>
          <w:sz w:val="20"/>
          <w:szCs w:val="20"/>
          <w:spacing w:val="8"/>
        </w:rPr>
        <w:t>昏迷患者的现场处理</w:t>
      </w:r>
    </w:p>
    <w:p>
      <w:pPr>
        <w:spacing w:line="307" w:lineRule="auto"/>
        <w:rPr>
          <w:rFonts w:ascii="Arial"/>
          <w:sz w:val="21"/>
        </w:rPr>
      </w:pPr>
      <w:r/>
    </w:p>
    <w:p>
      <w:pPr>
        <w:pStyle w:val="BodyText"/>
        <w:spacing w:before="66" w:line="231" w:lineRule="auto"/>
        <w:outlineLvl w:val="2"/>
        <w:rPr>
          <w:rFonts w:ascii="SimSun" w:hAnsi="SimSun" w:eastAsia="SimSun" w:cs="SimSun"/>
          <w:sz w:val="20"/>
          <w:szCs w:val="20"/>
        </w:rPr>
      </w:pPr>
      <w:r>
        <w:rPr>
          <w:sz w:val="20"/>
          <w:szCs w:val="20"/>
          <w:spacing w:val="8"/>
        </w:rPr>
        <w:t>A.2.1</w:t>
      </w:r>
      <w:r>
        <w:rPr>
          <w:sz w:val="20"/>
          <w:szCs w:val="20"/>
          <w:spacing w:val="8"/>
        </w:rPr>
        <w:t xml:space="preserve">  </w:t>
      </w:r>
      <w:r>
        <w:rPr>
          <w:rFonts w:ascii="SimSun" w:hAnsi="SimSun" w:eastAsia="SimSun" w:cs="SimSun"/>
          <w:sz w:val="20"/>
          <w:szCs w:val="20"/>
          <w:spacing w:val="8"/>
        </w:rPr>
        <w:t>严密监测生命体征，如有异常，立即进行相应的处理。</w:t>
      </w:r>
    </w:p>
    <w:p>
      <w:pPr>
        <w:pStyle w:val="BodyText"/>
        <w:spacing w:before="218" w:line="231" w:lineRule="auto"/>
        <w:outlineLvl w:val="2"/>
        <w:rPr>
          <w:rFonts w:ascii="SimSun" w:hAnsi="SimSun" w:eastAsia="SimSun" w:cs="SimSun"/>
          <w:sz w:val="20"/>
          <w:szCs w:val="20"/>
        </w:rPr>
      </w:pPr>
      <w:r>
        <w:rPr>
          <w:sz w:val="20"/>
          <w:szCs w:val="20"/>
          <w:spacing w:val="9"/>
        </w:rPr>
        <w:t>A.2.2</w:t>
      </w:r>
      <w:r>
        <w:rPr>
          <w:sz w:val="20"/>
          <w:szCs w:val="20"/>
          <w:spacing w:val="9"/>
        </w:rPr>
        <w:t xml:space="preserve">  </w:t>
      </w:r>
      <w:r>
        <w:rPr>
          <w:rFonts w:ascii="SimSun" w:hAnsi="SimSun" w:eastAsia="SimSun" w:cs="SimSun"/>
          <w:sz w:val="20"/>
          <w:szCs w:val="20"/>
          <w:spacing w:val="9"/>
        </w:rPr>
        <w:t>严重意识障碍患者，应将其摆放为昏迷体位，头偏向一侧并保证患者口鼻朝侧下，防止误吸。</w:t>
      </w:r>
    </w:p>
    <w:p>
      <w:pPr>
        <w:ind w:left="8"/>
        <w:spacing w:before="62" w:line="228" w:lineRule="auto"/>
        <w:rPr>
          <w:rFonts w:ascii="SimSun" w:hAnsi="SimSun" w:eastAsia="SimSun" w:cs="SimSun"/>
          <w:sz w:val="20"/>
          <w:szCs w:val="20"/>
        </w:rPr>
      </w:pPr>
      <w:r>
        <w:rPr>
          <w:rFonts w:ascii="SimSun" w:hAnsi="SimSun" w:eastAsia="SimSun" w:cs="SimSun"/>
          <w:sz w:val="20"/>
          <w:szCs w:val="20"/>
          <w:spacing w:val="8"/>
        </w:rPr>
        <w:t>如出现鼾音，常提示舌后坠，应予放置口咽通气道（管）。</w:t>
      </w:r>
    </w:p>
    <w:p>
      <w:pPr>
        <w:pStyle w:val="BodyText"/>
        <w:spacing w:before="221" w:line="230" w:lineRule="auto"/>
        <w:outlineLvl w:val="2"/>
        <w:rPr>
          <w:rFonts w:ascii="SimSun" w:hAnsi="SimSun" w:eastAsia="SimSun" w:cs="SimSun"/>
          <w:sz w:val="20"/>
          <w:szCs w:val="20"/>
        </w:rPr>
      </w:pPr>
      <w:r>
        <w:rPr>
          <w:sz w:val="20"/>
          <w:szCs w:val="20"/>
          <w:spacing w:val="7"/>
        </w:rPr>
        <w:t>A.2.3</w:t>
      </w:r>
      <w:r>
        <w:rPr>
          <w:sz w:val="20"/>
          <w:szCs w:val="20"/>
          <w:spacing w:val="7"/>
        </w:rPr>
        <w:t xml:space="preserve">  </w:t>
      </w:r>
      <w:r>
        <w:rPr>
          <w:rFonts w:ascii="SimSun" w:hAnsi="SimSun" w:eastAsia="SimSun" w:cs="SimSun"/>
          <w:sz w:val="20"/>
          <w:szCs w:val="20"/>
          <w:spacing w:val="7"/>
        </w:rPr>
        <w:t>应尽快建立静脉通道，并予吸氧（鼻导管 3L/</w:t>
      </w:r>
      <w:r>
        <w:rPr>
          <w:rFonts w:ascii="SimSun" w:hAnsi="SimSun" w:eastAsia="SimSun" w:cs="SimSun"/>
          <w:sz w:val="20"/>
          <w:szCs w:val="20"/>
        </w:rPr>
        <w:t>min</w:t>
      </w:r>
      <w:r>
        <w:rPr>
          <w:rFonts w:ascii="SimSun" w:hAnsi="SimSun" w:eastAsia="SimSun" w:cs="SimSun"/>
          <w:sz w:val="20"/>
          <w:szCs w:val="20"/>
          <w:spacing w:val="7"/>
        </w:rPr>
        <w:t>，若患者呼吸困难伴有明显紫绀，则应采用面</w:t>
      </w:r>
    </w:p>
    <w:p>
      <w:pPr>
        <w:ind w:left="5"/>
        <w:spacing w:before="62" w:line="228" w:lineRule="auto"/>
        <w:rPr>
          <w:rFonts w:ascii="SimSun" w:hAnsi="SimSun" w:eastAsia="SimSun" w:cs="SimSun"/>
          <w:sz w:val="20"/>
          <w:szCs w:val="20"/>
        </w:rPr>
      </w:pPr>
      <w:r>
        <w:rPr>
          <w:rFonts w:ascii="SimSun" w:hAnsi="SimSun" w:eastAsia="SimSun" w:cs="SimSun"/>
          <w:sz w:val="20"/>
          <w:szCs w:val="20"/>
          <w:spacing w:val="8"/>
        </w:rPr>
        <w:t>罩吸入高流量氧气）支持。</w:t>
      </w:r>
    </w:p>
    <w:p>
      <w:pPr>
        <w:pStyle w:val="BodyText"/>
        <w:spacing w:before="222" w:line="230" w:lineRule="auto"/>
        <w:outlineLvl w:val="2"/>
        <w:rPr>
          <w:rFonts w:ascii="SimSun" w:hAnsi="SimSun" w:eastAsia="SimSun" w:cs="SimSun"/>
          <w:sz w:val="20"/>
          <w:szCs w:val="20"/>
        </w:rPr>
      </w:pPr>
      <w:r>
        <w:rPr>
          <w:sz w:val="20"/>
          <w:szCs w:val="20"/>
          <w:spacing w:val="9"/>
        </w:rPr>
        <w:t>A.2.4</w:t>
      </w:r>
      <w:r>
        <w:rPr>
          <w:sz w:val="20"/>
          <w:szCs w:val="20"/>
          <w:spacing w:val="9"/>
        </w:rPr>
        <w:t xml:space="preserve">  </w:t>
      </w:r>
      <w:r>
        <w:rPr>
          <w:rFonts w:ascii="SimSun" w:hAnsi="SimSun" w:eastAsia="SimSun" w:cs="SimSun"/>
          <w:sz w:val="20"/>
          <w:szCs w:val="20"/>
          <w:spacing w:val="9"/>
        </w:rPr>
        <w:t>立即采用指血血糖仪进行快速血糖检测，如血糖＜2.8</w:t>
      </w:r>
      <w:r>
        <w:rPr>
          <w:rFonts w:ascii="SimSun" w:hAnsi="SimSun" w:eastAsia="SimSun" w:cs="SimSun"/>
          <w:sz w:val="20"/>
          <w:szCs w:val="20"/>
        </w:rPr>
        <w:t>mmol</w:t>
      </w:r>
      <w:r>
        <w:rPr>
          <w:rFonts w:ascii="SimSun" w:hAnsi="SimSun" w:eastAsia="SimSun" w:cs="SimSun"/>
          <w:sz w:val="20"/>
          <w:szCs w:val="20"/>
          <w:spacing w:val="9"/>
        </w:rPr>
        <w:t>/L（新生儿＜2.6</w:t>
      </w:r>
      <w:r>
        <w:rPr>
          <w:rFonts w:ascii="SimSun" w:hAnsi="SimSun" w:eastAsia="SimSun" w:cs="SimSun"/>
          <w:sz w:val="20"/>
          <w:szCs w:val="20"/>
        </w:rPr>
        <w:t>mmol</w:t>
      </w:r>
      <w:r>
        <w:rPr>
          <w:rFonts w:ascii="SimSun" w:hAnsi="SimSun" w:eastAsia="SimSun" w:cs="SimSun"/>
          <w:sz w:val="20"/>
          <w:szCs w:val="20"/>
          <w:spacing w:val="9"/>
        </w:rPr>
        <w:t>/L）或临床判</w:t>
      </w:r>
    </w:p>
    <w:p>
      <w:pPr>
        <w:ind w:left="12" w:right="56" w:firstLine="1"/>
        <w:spacing w:before="63" w:line="286" w:lineRule="auto"/>
        <w:rPr>
          <w:rFonts w:ascii="SimSun" w:hAnsi="SimSun" w:eastAsia="SimSun" w:cs="SimSun"/>
          <w:sz w:val="20"/>
          <w:szCs w:val="20"/>
        </w:rPr>
      </w:pPr>
      <w:r>
        <w:rPr>
          <w:rFonts w:ascii="SimSun" w:hAnsi="SimSun" w:eastAsia="SimSun" w:cs="SimSun"/>
          <w:sz w:val="20"/>
          <w:szCs w:val="20"/>
          <w:spacing w:val="10"/>
        </w:rPr>
        <w:t>断无法除外低血糖昏迷者，可予静推50％葡萄</w:t>
      </w:r>
      <w:r>
        <w:rPr>
          <w:rFonts w:ascii="SimSun" w:hAnsi="SimSun" w:eastAsia="SimSun" w:cs="SimSun"/>
          <w:sz w:val="20"/>
          <w:szCs w:val="20"/>
          <w:spacing w:val="9"/>
        </w:rPr>
        <w:t>糖40</w:t>
      </w:r>
      <w:r>
        <w:rPr>
          <w:rFonts w:ascii="SimSun" w:hAnsi="SimSun" w:eastAsia="SimSun" w:cs="SimSun"/>
          <w:sz w:val="20"/>
          <w:szCs w:val="20"/>
        </w:rPr>
        <w:t>ml</w:t>
      </w:r>
      <w:r>
        <w:rPr>
          <w:rFonts w:ascii="SimSun" w:hAnsi="SimSun" w:eastAsia="SimSun" w:cs="SimSun"/>
          <w:sz w:val="20"/>
          <w:szCs w:val="20"/>
          <w:spacing w:val="9"/>
        </w:rPr>
        <w:t>（儿童给予10％葡萄糖5</w:t>
      </w:r>
      <w:r>
        <w:rPr>
          <w:rFonts w:ascii="SimSun" w:hAnsi="SimSun" w:eastAsia="SimSun" w:cs="SimSun"/>
          <w:sz w:val="20"/>
          <w:szCs w:val="20"/>
        </w:rPr>
        <w:t>ml</w:t>
      </w:r>
      <w:r>
        <w:rPr>
          <w:rFonts w:ascii="SimSun" w:hAnsi="SimSun" w:eastAsia="SimSun" w:cs="SimSun"/>
          <w:sz w:val="20"/>
          <w:szCs w:val="20"/>
          <w:spacing w:val="9"/>
        </w:rPr>
        <w:t>/</w:t>
      </w:r>
      <w:r>
        <w:rPr>
          <w:rFonts w:ascii="SimSun" w:hAnsi="SimSun" w:eastAsia="SimSun" w:cs="SimSun"/>
          <w:sz w:val="20"/>
          <w:szCs w:val="20"/>
        </w:rPr>
        <w:t>kg</w:t>
      </w:r>
      <w:r>
        <w:rPr>
          <w:rFonts w:ascii="SimSun" w:hAnsi="SimSun" w:eastAsia="SimSun" w:cs="SimSun"/>
          <w:sz w:val="20"/>
          <w:szCs w:val="20"/>
          <w:spacing w:val="9"/>
        </w:rPr>
        <w:t>～10</w:t>
      </w:r>
      <w:r>
        <w:rPr>
          <w:rFonts w:ascii="SimSun" w:hAnsi="SimSun" w:eastAsia="SimSun" w:cs="SimSun"/>
          <w:sz w:val="20"/>
          <w:szCs w:val="20"/>
        </w:rPr>
        <w:t>ml</w:t>
      </w:r>
      <w:r>
        <w:rPr>
          <w:rFonts w:ascii="SimSun" w:hAnsi="SimSun" w:eastAsia="SimSun" w:cs="SimSun"/>
          <w:sz w:val="20"/>
          <w:szCs w:val="20"/>
          <w:spacing w:val="9"/>
        </w:rPr>
        <w:t>/</w:t>
      </w:r>
      <w:r>
        <w:rPr>
          <w:rFonts w:ascii="SimSun" w:hAnsi="SimSun" w:eastAsia="SimSun" w:cs="SimSun"/>
          <w:sz w:val="20"/>
          <w:szCs w:val="20"/>
        </w:rPr>
        <w:t>kg</w:t>
      </w:r>
      <w:r>
        <w:rPr>
          <w:rFonts w:ascii="SimSun" w:hAnsi="SimSun" w:eastAsia="SimSun" w:cs="SimSun"/>
          <w:sz w:val="20"/>
          <w:szCs w:val="20"/>
          <w:spacing w:val="9"/>
        </w:rPr>
        <w:t>或25％葡</w:t>
      </w:r>
      <w:r>
        <w:rPr>
          <w:rFonts w:ascii="SimSun" w:hAnsi="SimSun" w:eastAsia="SimSun" w:cs="SimSun"/>
          <w:sz w:val="20"/>
          <w:szCs w:val="20"/>
        </w:rPr>
        <w:t xml:space="preserve"> </w:t>
      </w:r>
      <w:r>
        <w:rPr>
          <w:rFonts w:ascii="SimSun" w:hAnsi="SimSun" w:eastAsia="SimSun" w:cs="SimSun"/>
          <w:sz w:val="20"/>
          <w:szCs w:val="20"/>
          <w:spacing w:val="10"/>
        </w:rPr>
        <w:t>萄糖2</w:t>
      </w:r>
      <w:r>
        <w:rPr>
          <w:rFonts w:ascii="SimSun" w:hAnsi="SimSun" w:eastAsia="SimSun" w:cs="SimSun"/>
          <w:sz w:val="20"/>
          <w:szCs w:val="20"/>
        </w:rPr>
        <w:t>ml</w:t>
      </w:r>
      <w:r>
        <w:rPr>
          <w:rFonts w:ascii="SimSun" w:hAnsi="SimSun" w:eastAsia="SimSun" w:cs="SimSun"/>
          <w:sz w:val="20"/>
          <w:szCs w:val="20"/>
          <w:spacing w:val="10"/>
        </w:rPr>
        <w:t>/</w:t>
      </w:r>
      <w:r>
        <w:rPr>
          <w:rFonts w:ascii="SimSun" w:hAnsi="SimSun" w:eastAsia="SimSun" w:cs="SimSun"/>
          <w:sz w:val="20"/>
          <w:szCs w:val="20"/>
        </w:rPr>
        <w:t>kg</w:t>
      </w:r>
      <w:r>
        <w:rPr>
          <w:rFonts w:ascii="SimSun" w:hAnsi="SimSun" w:eastAsia="SimSun" w:cs="SimSun"/>
          <w:sz w:val="20"/>
          <w:szCs w:val="20"/>
          <w:spacing w:val="10"/>
        </w:rPr>
        <w:t>～4</w:t>
      </w:r>
      <w:r>
        <w:rPr>
          <w:rFonts w:ascii="SimSun" w:hAnsi="SimSun" w:eastAsia="SimSun" w:cs="SimSun"/>
          <w:sz w:val="20"/>
          <w:szCs w:val="20"/>
        </w:rPr>
        <w:t>ml</w:t>
      </w:r>
      <w:r>
        <w:rPr>
          <w:rFonts w:ascii="SimSun" w:hAnsi="SimSun" w:eastAsia="SimSun" w:cs="SimSun"/>
          <w:sz w:val="20"/>
          <w:szCs w:val="20"/>
          <w:spacing w:val="10"/>
        </w:rPr>
        <w:t>/</w:t>
      </w:r>
      <w:r>
        <w:rPr>
          <w:rFonts w:ascii="SimSun" w:hAnsi="SimSun" w:eastAsia="SimSun" w:cs="SimSun"/>
          <w:sz w:val="20"/>
          <w:szCs w:val="20"/>
        </w:rPr>
        <w:t>kg</w:t>
      </w:r>
      <w:r>
        <w:rPr>
          <w:rFonts w:ascii="SimSun" w:hAnsi="SimSun" w:eastAsia="SimSun" w:cs="SimSun"/>
          <w:sz w:val="20"/>
          <w:szCs w:val="20"/>
          <w:spacing w:val="1"/>
        </w:rPr>
        <w:t>），</w:t>
      </w:r>
      <w:r>
        <w:rPr>
          <w:rFonts w:ascii="SimSun" w:hAnsi="SimSun" w:eastAsia="SimSun" w:cs="SimSun"/>
          <w:sz w:val="20"/>
          <w:szCs w:val="20"/>
          <w:spacing w:val="10"/>
        </w:rPr>
        <w:t>若患者意识转清，之后以10％葡萄糖静点并建议转诊。</w:t>
      </w:r>
    </w:p>
    <w:p>
      <w:pPr>
        <w:pStyle w:val="BodyText"/>
        <w:spacing w:before="159" w:line="231" w:lineRule="auto"/>
        <w:outlineLvl w:val="2"/>
        <w:rPr>
          <w:rFonts w:ascii="SimSun" w:hAnsi="SimSun" w:eastAsia="SimSun" w:cs="SimSun"/>
          <w:sz w:val="20"/>
          <w:szCs w:val="20"/>
        </w:rPr>
      </w:pPr>
      <w:r>
        <w:rPr>
          <w:sz w:val="20"/>
          <w:szCs w:val="20"/>
          <w:spacing w:val="9"/>
        </w:rPr>
        <w:t>A.2.5</w:t>
      </w:r>
      <w:r>
        <w:rPr>
          <w:sz w:val="20"/>
          <w:szCs w:val="20"/>
          <w:spacing w:val="9"/>
        </w:rPr>
        <w:t xml:space="preserve">  </w:t>
      </w:r>
      <w:r>
        <w:rPr>
          <w:rFonts w:ascii="SimSun" w:hAnsi="SimSun" w:eastAsia="SimSun" w:cs="SimSun"/>
          <w:sz w:val="20"/>
          <w:szCs w:val="20"/>
          <w:spacing w:val="9"/>
        </w:rPr>
        <w:t>有严重头痛、喷射性呕吐、颈强直等颅内高压表现者，可抬高床头，予20％甘露醇250</w:t>
      </w:r>
      <w:r>
        <w:rPr>
          <w:rFonts w:ascii="SimSun" w:hAnsi="SimSun" w:eastAsia="SimSun" w:cs="SimSun"/>
          <w:sz w:val="20"/>
          <w:szCs w:val="20"/>
        </w:rPr>
        <w:t>ml</w:t>
      </w:r>
      <w:r>
        <w:rPr>
          <w:rFonts w:ascii="SimSun" w:hAnsi="SimSun" w:eastAsia="SimSun" w:cs="SimSun"/>
          <w:sz w:val="20"/>
          <w:szCs w:val="20"/>
          <w:spacing w:val="9"/>
        </w:rPr>
        <w:t>(儿童</w:t>
      </w:r>
    </w:p>
    <w:p>
      <w:pPr>
        <w:ind w:left="6" w:right="56"/>
        <w:spacing w:before="63" w:line="286" w:lineRule="auto"/>
        <w:rPr>
          <w:rFonts w:ascii="SimSun" w:hAnsi="SimSun" w:eastAsia="SimSun" w:cs="SimSun"/>
          <w:sz w:val="20"/>
          <w:szCs w:val="20"/>
        </w:rPr>
      </w:pPr>
      <w:r>
        <w:rPr>
          <w:rFonts w:ascii="SimSun" w:hAnsi="SimSun" w:eastAsia="SimSun" w:cs="SimSun"/>
          <w:sz w:val="20"/>
          <w:szCs w:val="20"/>
          <w:spacing w:val="10"/>
        </w:rPr>
        <w:t>剂量2.5</w:t>
      </w:r>
      <w:r>
        <w:rPr>
          <w:rFonts w:ascii="SimSun" w:hAnsi="SimSun" w:eastAsia="SimSun" w:cs="SimSun"/>
          <w:sz w:val="20"/>
          <w:szCs w:val="20"/>
        </w:rPr>
        <w:t>ml</w:t>
      </w:r>
      <w:r>
        <w:rPr>
          <w:rFonts w:ascii="SimSun" w:hAnsi="SimSun" w:eastAsia="SimSun" w:cs="SimSun"/>
          <w:sz w:val="20"/>
          <w:szCs w:val="20"/>
          <w:spacing w:val="10"/>
        </w:rPr>
        <w:t>/</w:t>
      </w:r>
      <w:r>
        <w:rPr>
          <w:rFonts w:ascii="SimSun" w:hAnsi="SimSun" w:eastAsia="SimSun" w:cs="SimSun"/>
          <w:sz w:val="20"/>
          <w:szCs w:val="20"/>
        </w:rPr>
        <w:t>kg</w:t>
      </w:r>
      <w:r>
        <w:rPr>
          <w:rFonts w:ascii="SimSun" w:hAnsi="SimSun" w:eastAsia="SimSun" w:cs="SimSun"/>
          <w:sz w:val="20"/>
          <w:szCs w:val="20"/>
          <w:spacing w:val="10"/>
        </w:rPr>
        <w:t>～5</w:t>
      </w:r>
      <w:r>
        <w:rPr>
          <w:rFonts w:ascii="SimSun" w:hAnsi="SimSun" w:eastAsia="SimSun" w:cs="SimSun"/>
          <w:sz w:val="20"/>
          <w:szCs w:val="20"/>
        </w:rPr>
        <w:t>ml</w:t>
      </w:r>
      <w:r>
        <w:rPr>
          <w:rFonts w:ascii="SimSun" w:hAnsi="SimSun" w:eastAsia="SimSun" w:cs="SimSun"/>
          <w:sz w:val="20"/>
          <w:szCs w:val="20"/>
          <w:spacing w:val="10"/>
        </w:rPr>
        <w:t>/</w:t>
      </w:r>
      <w:r>
        <w:rPr>
          <w:rFonts w:ascii="SimSun" w:hAnsi="SimSun" w:eastAsia="SimSun" w:cs="SimSun"/>
          <w:sz w:val="20"/>
          <w:szCs w:val="20"/>
        </w:rPr>
        <w:t>kg</w:t>
      </w:r>
      <w:r>
        <w:rPr>
          <w:rFonts w:ascii="SimSun" w:hAnsi="SimSun" w:eastAsia="SimSun" w:cs="SimSun"/>
          <w:sz w:val="20"/>
          <w:szCs w:val="20"/>
          <w:spacing w:val="10"/>
        </w:rPr>
        <w:t>)，15</w:t>
      </w:r>
      <w:r>
        <w:rPr>
          <w:rFonts w:ascii="SimSun" w:hAnsi="SimSun" w:eastAsia="SimSun" w:cs="SimSun"/>
          <w:sz w:val="20"/>
          <w:szCs w:val="20"/>
        </w:rPr>
        <w:t>min</w:t>
      </w:r>
      <w:r>
        <w:rPr>
          <w:rFonts w:ascii="SimSun" w:hAnsi="SimSun" w:eastAsia="SimSun" w:cs="SimSun"/>
          <w:sz w:val="20"/>
          <w:szCs w:val="20"/>
          <w:spacing w:val="10"/>
        </w:rPr>
        <w:t>～20</w:t>
      </w:r>
      <w:r>
        <w:rPr>
          <w:rFonts w:ascii="SimSun" w:hAnsi="SimSun" w:eastAsia="SimSun" w:cs="SimSun"/>
          <w:sz w:val="20"/>
          <w:szCs w:val="20"/>
        </w:rPr>
        <w:t>min</w:t>
      </w:r>
      <w:r>
        <w:rPr>
          <w:rFonts w:ascii="SimSun" w:hAnsi="SimSun" w:eastAsia="SimSun" w:cs="SimSun"/>
          <w:sz w:val="20"/>
          <w:szCs w:val="20"/>
          <w:spacing w:val="10"/>
        </w:rPr>
        <w:t>快速静点以降低颅压。如没有甘露醇的情况下，成人患者可应</w:t>
      </w:r>
      <w:r>
        <w:rPr>
          <w:rFonts w:ascii="SimSun" w:hAnsi="SimSun" w:eastAsia="SimSun" w:cs="SimSun"/>
          <w:sz w:val="20"/>
          <w:szCs w:val="20"/>
          <w:spacing w:val="12"/>
        </w:rPr>
        <w:t xml:space="preserve"> </w:t>
      </w:r>
      <w:r>
        <w:rPr>
          <w:rFonts w:ascii="SimSun" w:hAnsi="SimSun" w:eastAsia="SimSun" w:cs="SimSun"/>
          <w:sz w:val="20"/>
          <w:szCs w:val="20"/>
          <w:spacing w:val="7"/>
        </w:rPr>
        <w:t>用呋塞米20</w:t>
      </w:r>
      <w:r>
        <w:rPr>
          <w:rFonts w:ascii="SimSun" w:hAnsi="SimSun" w:eastAsia="SimSun" w:cs="SimSun"/>
          <w:sz w:val="20"/>
          <w:szCs w:val="20"/>
        </w:rPr>
        <w:t>mg</w:t>
      </w:r>
      <w:r>
        <w:rPr>
          <w:rFonts w:ascii="SimSun" w:hAnsi="SimSun" w:eastAsia="SimSun" w:cs="SimSun"/>
          <w:sz w:val="20"/>
          <w:szCs w:val="20"/>
          <w:spacing w:val="7"/>
        </w:rPr>
        <w:t>静推。</w:t>
      </w:r>
    </w:p>
    <w:p>
      <w:pPr>
        <w:pStyle w:val="BodyText"/>
        <w:spacing w:before="160" w:line="230" w:lineRule="auto"/>
        <w:outlineLvl w:val="2"/>
        <w:rPr>
          <w:rFonts w:ascii="SimSun" w:hAnsi="SimSun" w:eastAsia="SimSun" w:cs="SimSun"/>
          <w:sz w:val="20"/>
          <w:szCs w:val="20"/>
        </w:rPr>
      </w:pPr>
      <w:r>
        <w:rPr>
          <w:sz w:val="20"/>
          <w:szCs w:val="20"/>
          <w:spacing w:val="9"/>
        </w:rPr>
        <w:t>A.2.6</w:t>
      </w:r>
      <w:r>
        <w:rPr>
          <w:sz w:val="20"/>
          <w:szCs w:val="20"/>
          <w:spacing w:val="9"/>
        </w:rPr>
        <w:t xml:space="preserve">  </w:t>
      </w:r>
      <w:r>
        <w:rPr>
          <w:rFonts w:ascii="SimSun" w:hAnsi="SimSun" w:eastAsia="SimSun" w:cs="SimSun"/>
          <w:sz w:val="20"/>
          <w:szCs w:val="20"/>
          <w:spacing w:val="9"/>
        </w:rPr>
        <w:t>外伤患者要注意保护颈椎，如佩戴颈托。若无颈托也可就地取材</w:t>
      </w:r>
      <w:r>
        <w:rPr>
          <w:rFonts w:ascii="SimSun" w:hAnsi="SimSun" w:eastAsia="SimSun" w:cs="SimSun"/>
          <w:sz w:val="20"/>
          <w:szCs w:val="20"/>
          <w:spacing w:val="8"/>
        </w:rPr>
        <w:t>固定患者头颈部。</w:t>
      </w:r>
    </w:p>
    <w:p>
      <w:pPr>
        <w:spacing w:line="307" w:lineRule="auto"/>
        <w:rPr>
          <w:rFonts w:ascii="Arial"/>
          <w:sz w:val="21"/>
        </w:rPr>
      </w:pPr>
      <w:r/>
    </w:p>
    <w:p>
      <w:pPr>
        <w:pStyle w:val="BodyText"/>
        <w:spacing w:before="65" w:line="231" w:lineRule="auto"/>
        <w:outlineLvl w:val="1"/>
        <w:rPr>
          <w:sz w:val="20"/>
          <w:szCs w:val="20"/>
        </w:rPr>
      </w:pPr>
      <w:r>
        <w:rPr>
          <w:sz w:val="20"/>
          <w:szCs w:val="20"/>
          <w:spacing w:val="7"/>
        </w:rPr>
        <w:t>A.3</w:t>
      </w:r>
      <w:r>
        <w:rPr>
          <w:sz w:val="20"/>
          <w:szCs w:val="20"/>
          <w:spacing w:val="7"/>
        </w:rPr>
        <w:t xml:space="preserve">  </w:t>
      </w:r>
      <w:r>
        <w:rPr>
          <w:sz w:val="20"/>
          <w:szCs w:val="20"/>
          <w:spacing w:val="7"/>
        </w:rPr>
        <w:t>躁狂患者的处理</w:t>
      </w:r>
    </w:p>
    <w:p>
      <w:pPr>
        <w:spacing w:line="306" w:lineRule="auto"/>
        <w:rPr>
          <w:rFonts w:ascii="Arial"/>
          <w:sz w:val="21"/>
        </w:rPr>
      </w:pPr>
      <w:r/>
    </w:p>
    <w:p>
      <w:pPr>
        <w:ind w:left="5" w:firstLine="420"/>
        <w:spacing w:before="65" w:line="289" w:lineRule="auto"/>
        <w:jc w:val="both"/>
        <w:rPr>
          <w:rFonts w:ascii="SimSun" w:hAnsi="SimSun" w:eastAsia="SimSun" w:cs="SimSun"/>
          <w:sz w:val="20"/>
          <w:szCs w:val="20"/>
        </w:rPr>
      </w:pPr>
      <w:r>
        <w:rPr>
          <w:rFonts w:ascii="SimSun" w:hAnsi="SimSun" w:eastAsia="SimSun" w:cs="SimSun"/>
          <w:sz w:val="20"/>
          <w:szCs w:val="20"/>
          <w:spacing w:val="4"/>
        </w:rPr>
        <w:t>谵妄的患者如无暴力倾向，尚能配合治疗，应以安慰、减轻身体痛苦刺激为主。如患者有暴力倾向，</w:t>
      </w:r>
      <w:r>
        <w:rPr>
          <w:rFonts w:ascii="SimSun" w:hAnsi="SimSun" w:eastAsia="SimSun" w:cs="SimSun"/>
          <w:sz w:val="20"/>
          <w:szCs w:val="20"/>
          <w:spacing w:val="3"/>
        </w:rPr>
        <w:t xml:space="preserve"> </w:t>
      </w:r>
      <w:r>
        <w:rPr>
          <w:rFonts w:ascii="SimSun" w:hAnsi="SimSun" w:eastAsia="SimSun" w:cs="SimSun"/>
          <w:sz w:val="20"/>
          <w:szCs w:val="20"/>
          <w:spacing w:val="10"/>
        </w:rPr>
        <w:t>不能配合治疗，则要严格束缚，应用宽束缚带固定躯干和四肢</w:t>
      </w:r>
      <w:r>
        <w:rPr>
          <w:rFonts w:ascii="SimSun" w:hAnsi="SimSun" w:eastAsia="SimSun" w:cs="SimSun"/>
          <w:sz w:val="20"/>
          <w:szCs w:val="20"/>
          <w:spacing w:val="9"/>
        </w:rPr>
        <w:t>，必要时拨打110，请求援助。地西泮等</w:t>
      </w:r>
      <w:r>
        <w:rPr>
          <w:rFonts w:ascii="SimSun" w:hAnsi="SimSun" w:eastAsia="SimSun" w:cs="SimSun"/>
          <w:sz w:val="20"/>
          <w:szCs w:val="20"/>
        </w:rPr>
        <w:t xml:space="preserve"> </w:t>
      </w:r>
      <w:r>
        <w:rPr>
          <w:rFonts w:ascii="SimSun" w:hAnsi="SimSun" w:eastAsia="SimSun" w:cs="SimSun"/>
          <w:sz w:val="20"/>
          <w:szCs w:val="20"/>
          <w:spacing w:val="10"/>
        </w:rPr>
        <w:t>镇静药物有抑制呼吸的风险，必要时谨慎使</w:t>
      </w:r>
      <w:r>
        <w:rPr>
          <w:rFonts w:ascii="SimSun" w:hAnsi="SimSun" w:eastAsia="SimSun" w:cs="SimSun"/>
          <w:sz w:val="20"/>
          <w:szCs w:val="20"/>
          <w:spacing w:val="9"/>
        </w:rPr>
        <w:t>用，并提前做好抢救呼吸抑制等副作用的准备。</w:t>
      </w:r>
    </w:p>
    <w:p>
      <w:pPr>
        <w:spacing w:line="289" w:lineRule="auto"/>
        <w:sectPr>
          <w:headerReference w:type="default" r:id="rId18"/>
          <w:footerReference w:type="default" r:id="rId19"/>
          <w:pgSz w:w="11906" w:h="16839"/>
          <w:pgMar w:top="1715" w:right="1078" w:bottom="1341" w:left="1420" w:header="1393" w:footer="1106" w:gutter="0"/>
        </w:sectPr>
        <w:rPr>
          <w:rFonts w:ascii="SimSun" w:hAnsi="SimSun" w:eastAsia="SimSun" w:cs="SimSun"/>
          <w:sz w:val="20"/>
          <w:szCs w:val="20"/>
        </w:rPr>
      </w:pP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BodyText"/>
        <w:ind w:left="4214"/>
        <w:spacing w:before="65" w:line="230" w:lineRule="auto"/>
        <w:outlineLvl w:val="0"/>
        <w:rPr>
          <w:sz w:val="20"/>
          <w:szCs w:val="20"/>
        </w:rPr>
      </w:pPr>
      <w:bookmarkStart w:name="bookmark11" w:id="16"/>
      <w:bookmarkEnd w:id="16"/>
      <w:r>
        <w:rPr>
          <w:sz w:val="20"/>
          <w:szCs w:val="20"/>
          <w:spacing w:val="-4"/>
        </w:rPr>
        <w:t>附</w:t>
      </w:r>
      <w:r>
        <w:rPr>
          <w:sz w:val="20"/>
          <w:szCs w:val="20"/>
          <w:spacing w:val="10"/>
        </w:rPr>
        <w:t xml:space="preserve">  </w:t>
      </w:r>
      <w:r>
        <w:rPr>
          <w:sz w:val="20"/>
          <w:szCs w:val="20"/>
          <w:spacing w:val="-4"/>
        </w:rPr>
        <w:t>录</w:t>
      </w:r>
      <w:r>
        <w:rPr>
          <w:sz w:val="20"/>
          <w:szCs w:val="20"/>
          <w:spacing w:val="10"/>
        </w:rPr>
        <w:t xml:space="preserve">  </w:t>
      </w:r>
      <w:r>
        <w:rPr>
          <w:sz w:val="20"/>
          <w:szCs w:val="20"/>
          <w:spacing w:val="-4"/>
        </w:rPr>
        <w:t>B</w:t>
      </w:r>
    </w:p>
    <w:p>
      <w:pPr>
        <w:pStyle w:val="BodyText"/>
        <w:ind w:left="4171"/>
        <w:spacing w:before="62" w:line="230" w:lineRule="auto"/>
        <w:outlineLvl w:val="0"/>
        <w:rPr>
          <w:sz w:val="20"/>
          <w:szCs w:val="20"/>
        </w:rPr>
      </w:pPr>
      <w:bookmarkStart w:name="bookmark11" w:id="17"/>
      <w:bookmarkEnd w:id="17"/>
      <w:r>
        <w:rPr>
          <w:sz w:val="20"/>
          <w:szCs w:val="20"/>
          <w:spacing w:val="2"/>
        </w:rPr>
        <w:t>（资料性）</w:t>
      </w:r>
    </w:p>
    <w:p>
      <w:pPr>
        <w:pStyle w:val="BodyText"/>
        <w:ind w:left="3735"/>
        <w:spacing w:before="62" w:line="230" w:lineRule="auto"/>
        <w:outlineLvl w:val="0"/>
        <w:rPr>
          <w:sz w:val="20"/>
          <w:szCs w:val="20"/>
        </w:rPr>
      </w:pPr>
      <w:bookmarkStart w:name="bookmark11" w:id="18"/>
      <w:bookmarkEnd w:id="18"/>
      <w:r>
        <w:rPr>
          <w:sz w:val="20"/>
          <w:szCs w:val="20"/>
          <w:spacing w:val="8"/>
        </w:rPr>
        <w:t>呼吸困难的现场处理</w:t>
      </w:r>
    </w:p>
    <w:p>
      <w:pPr>
        <w:spacing w:line="308" w:lineRule="auto"/>
        <w:rPr>
          <w:rFonts w:ascii="Arial"/>
          <w:sz w:val="21"/>
        </w:rPr>
      </w:pPr>
      <w:r/>
    </w:p>
    <w:p>
      <w:pPr>
        <w:pStyle w:val="BodyText"/>
        <w:ind w:left="1"/>
        <w:spacing w:before="65" w:line="229" w:lineRule="auto"/>
        <w:outlineLvl w:val="1"/>
        <w:rPr>
          <w:sz w:val="20"/>
          <w:szCs w:val="20"/>
        </w:rPr>
      </w:pPr>
      <w:r>
        <w:rPr>
          <w:sz w:val="20"/>
          <w:szCs w:val="20"/>
          <w:spacing w:val="7"/>
        </w:rPr>
        <w:t>B.1</w:t>
      </w:r>
      <w:r>
        <w:rPr>
          <w:sz w:val="20"/>
          <w:szCs w:val="20"/>
          <w:spacing w:val="7"/>
        </w:rPr>
        <w:t xml:space="preserve">  </w:t>
      </w:r>
      <w:r>
        <w:rPr>
          <w:sz w:val="20"/>
          <w:szCs w:val="20"/>
          <w:spacing w:val="7"/>
        </w:rPr>
        <w:t>突发窒息患者的处理</w:t>
      </w:r>
    </w:p>
    <w:p>
      <w:pPr>
        <w:spacing w:line="311" w:lineRule="auto"/>
        <w:rPr>
          <w:rFonts w:ascii="Arial"/>
          <w:sz w:val="21"/>
        </w:rPr>
      </w:pPr>
      <w:r/>
    </w:p>
    <w:p>
      <w:pPr>
        <w:ind w:right="71" w:firstLine="427"/>
        <w:spacing w:before="66" w:line="288" w:lineRule="auto"/>
        <w:jc w:val="both"/>
        <w:rPr>
          <w:rFonts w:ascii="SimSun" w:hAnsi="SimSun" w:eastAsia="SimSun" w:cs="SimSun"/>
          <w:sz w:val="20"/>
          <w:szCs w:val="20"/>
        </w:rPr>
      </w:pPr>
      <w:r>
        <w:rPr>
          <w:rFonts w:ascii="SimSun" w:hAnsi="SimSun" w:eastAsia="SimSun" w:cs="SimSun"/>
          <w:sz w:val="20"/>
          <w:szCs w:val="20"/>
          <w:color w:val="333333"/>
          <w:spacing w:val="7"/>
        </w:rPr>
        <w:t>患者若有明确异物吸入史伴有明显呼吸困难和口唇紫绀、不能言语，应立即尝试海姆立克腹部冲击</w:t>
      </w:r>
      <w:r>
        <w:rPr>
          <w:rFonts w:ascii="SimSun" w:hAnsi="SimSun" w:eastAsia="SimSun" w:cs="SimSun"/>
          <w:sz w:val="20"/>
          <w:szCs w:val="20"/>
          <w:color w:val="333333"/>
          <w:spacing w:val="15"/>
        </w:rPr>
        <w:t xml:space="preserve"> </w:t>
      </w:r>
      <w:r>
        <w:rPr>
          <w:rFonts w:ascii="SimSun" w:hAnsi="SimSun" w:eastAsia="SimSun" w:cs="SimSun"/>
          <w:sz w:val="20"/>
          <w:szCs w:val="20"/>
          <w:color w:val="333333"/>
          <w:spacing w:val="8"/>
        </w:rPr>
        <w:t>法：急救者首先以前腿弓、后腿蹬的姿势站稳，然后将双臂分别</w:t>
      </w:r>
      <w:r>
        <w:rPr>
          <w:rFonts w:ascii="SimSun" w:hAnsi="SimSun" w:eastAsia="SimSun" w:cs="SimSun"/>
          <w:sz w:val="20"/>
          <w:szCs w:val="20"/>
          <w:color w:val="333333"/>
          <w:spacing w:val="7"/>
        </w:rPr>
        <w:t>从患者两腋下前伸并环抱患者。左手握</w:t>
      </w:r>
      <w:r>
        <w:rPr>
          <w:rFonts w:ascii="SimSun" w:hAnsi="SimSun" w:eastAsia="SimSun" w:cs="SimSun"/>
          <w:sz w:val="20"/>
          <w:szCs w:val="20"/>
          <w:color w:val="333333"/>
        </w:rPr>
        <w:t xml:space="preserve"> </w:t>
      </w:r>
      <w:r>
        <w:rPr>
          <w:rFonts w:ascii="SimSun" w:hAnsi="SimSun" w:eastAsia="SimSun" w:cs="SimSun"/>
          <w:sz w:val="20"/>
          <w:szCs w:val="20"/>
          <w:color w:val="333333"/>
          <w:spacing w:val="8"/>
        </w:rPr>
        <w:t>拳，右手从前方握住左手手腕，使左拳虎口贴在患者胸部下</w:t>
      </w:r>
      <w:r>
        <w:rPr>
          <w:rFonts w:ascii="SimSun" w:hAnsi="SimSun" w:eastAsia="SimSun" w:cs="SimSun"/>
          <w:sz w:val="20"/>
          <w:szCs w:val="20"/>
          <w:color w:val="333333"/>
          <w:spacing w:val="7"/>
        </w:rPr>
        <w:t>方、肚脐上方的上腹部中央，然后突然用力</w:t>
      </w:r>
      <w:r>
        <w:rPr>
          <w:rFonts w:ascii="SimSun" w:hAnsi="SimSun" w:eastAsia="SimSun" w:cs="SimSun"/>
          <w:sz w:val="20"/>
          <w:szCs w:val="20"/>
          <w:color w:val="333333"/>
        </w:rPr>
        <w:t xml:space="preserve"> </w:t>
      </w:r>
      <w:r>
        <w:rPr>
          <w:rFonts w:ascii="SimSun" w:hAnsi="SimSun" w:eastAsia="SimSun" w:cs="SimSun"/>
          <w:sz w:val="20"/>
          <w:szCs w:val="20"/>
          <w:color w:val="333333"/>
          <w:spacing w:val="8"/>
        </w:rPr>
        <w:t>收紧双臂，用左拳虎口向患者上腹部内上方猛烈施压，迫使</w:t>
      </w:r>
      <w:r>
        <w:rPr>
          <w:rFonts w:ascii="SimSun" w:hAnsi="SimSun" w:eastAsia="SimSun" w:cs="SimSun"/>
          <w:sz w:val="20"/>
          <w:szCs w:val="20"/>
          <w:color w:val="333333"/>
          <w:spacing w:val="7"/>
        </w:rPr>
        <w:t>其上腹部下陷，以排出气道异物。若患者体</w:t>
      </w:r>
      <w:r>
        <w:rPr>
          <w:rFonts w:ascii="SimSun" w:hAnsi="SimSun" w:eastAsia="SimSun" w:cs="SimSun"/>
          <w:sz w:val="20"/>
          <w:szCs w:val="20"/>
          <w:color w:val="333333"/>
        </w:rPr>
        <w:t xml:space="preserve"> </w:t>
      </w:r>
      <w:r>
        <w:rPr>
          <w:rFonts w:ascii="SimSun" w:hAnsi="SimSun" w:eastAsia="SimSun" w:cs="SimSun"/>
          <w:sz w:val="20"/>
          <w:szCs w:val="20"/>
          <w:color w:val="333333"/>
          <w:spacing w:val="8"/>
        </w:rPr>
        <w:t>型肥胖或为中晚期妊娠的孕妇，应按压胸骨下段，避免直接按压</w:t>
      </w:r>
      <w:r>
        <w:rPr>
          <w:rFonts w:ascii="SimSun" w:hAnsi="SimSun" w:eastAsia="SimSun" w:cs="SimSun"/>
          <w:sz w:val="20"/>
          <w:szCs w:val="20"/>
          <w:color w:val="333333"/>
          <w:spacing w:val="7"/>
        </w:rPr>
        <w:t>上腹部。有效的操作可能成为抢救患者</w:t>
      </w:r>
      <w:r>
        <w:rPr>
          <w:rFonts w:ascii="SimSun" w:hAnsi="SimSun" w:eastAsia="SimSun" w:cs="SimSun"/>
          <w:sz w:val="20"/>
          <w:szCs w:val="20"/>
          <w:color w:val="333333"/>
        </w:rPr>
        <w:t xml:space="preserve"> </w:t>
      </w:r>
      <w:r>
        <w:rPr>
          <w:rFonts w:ascii="SimSun" w:hAnsi="SimSun" w:eastAsia="SimSun" w:cs="SimSun"/>
          <w:sz w:val="20"/>
          <w:szCs w:val="20"/>
          <w:color w:val="333333"/>
          <w:spacing w:val="10"/>
        </w:rPr>
        <w:t>最有效的措施，若尝试失败，有条件的单位</w:t>
      </w:r>
      <w:r>
        <w:rPr>
          <w:rFonts w:ascii="SimSun" w:hAnsi="SimSun" w:eastAsia="SimSun" w:cs="SimSun"/>
          <w:sz w:val="20"/>
          <w:szCs w:val="20"/>
          <w:color w:val="333333"/>
          <w:spacing w:val="9"/>
        </w:rPr>
        <w:t>可予以气管插管，否则应尽快转诊上级医院抢救。</w:t>
      </w:r>
    </w:p>
    <w:p>
      <w:pPr>
        <w:spacing w:line="242" w:lineRule="auto"/>
        <w:rPr>
          <w:rFonts w:ascii="Arial"/>
          <w:sz w:val="21"/>
        </w:rPr>
      </w:pPr>
      <w:r/>
    </w:p>
    <w:p>
      <w:pPr>
        <w:pStyle w:val="BodyText"/>
        <w:ind w:left="1"/>
        <w:spacing w:before="65" w:line="230" w:lineRule="auto"/>
        <w:outlineLvl w:val="1"/>
        <w:rPr>
          <w:sz w:val="20"/>
          <w:szCs w:val="20"/>
        </w:rPr>
      </w:pPr>
      <w:r>
        <w:rPr>
          <w:sz w:val="20"/>
          <w:szCs w:val="20"/>
          <w:spacing w:val="8"/>
        </w:rPr>
        <w:t>B.2</w:t>
      </w:r>
      <w:r>
        <w:rPr>
          <w:sz w:val="20"/>
          <w:szCs w:val="20"/>
          <w:spacing w:val="8"/>
        </w:rPr>
        <w:t xml:space="preserve">  </w:t>
      </w:r>
      <w:r>
        <w:rPr>
          <w:sz w:val="20"/>
          <w:szCs w:val="20"/>
          <w:spacing w:val="8"/>
        </w:rPr>
        <w:t>呼吸过缓或节律不稳定患者的处理</w:t>
      </w:r>
    </w:p>
    <w:p>
      <w:pPr>
        <w:spacing w:line="307" w:lineRule="auto"/>
        <w:rPr>
          <w:rFonts w:ascii="Arial"/>
          <w:sz w:val="21"/>
        </w:rPr>
      </w:pPr>
      <w:r/>
    </w:p>
    <w:p>
      <w:pPr>
        <w:ind w:left="1" w:firstLine="430"/>
        <w:spacing w:before="66" w:line="287" w:lineRule="auto"/>
        <w:jc w:val="both"/>
        <w:rPr>
          <w:rFonts w:ascii="SimSun" w:hAnsi="SimSun" w:eastAsia="SimSun" w:cs="SimSun"/>
          <w:sz w:val="20"/>
          <w:szCs w:val="20"/>
        </w:rPr>
      </w:pPr>
      <w:r>
        <w:rPr>
          <w:rFonts w:ascii="SimSun" w:hAnsi="SimSun" w:eastAsia="SimSun" w:cs="SimSun"/>
          <w:sz w:val="20"/>
          <w:szCs w:val="20"/>
          <w:color w:val="333333"/>
          <w:spacing w:val="7"/>
        </w:rPr>
        <w:t>呼吸频率过缓或呼吸节律不稳定的患者随时可能发展为呼吸停止，应予通畅呼吸道（尽可能清理呼</w:t>
      </w:r>
      <w:r>
        <w:rPr>
          <w:rFonts w:ascii="SimSun" w:hAnsi="SimSun" w:eastAsia="SimSun" w:cs="SimSun"/>
          <w:sz w:val="20"/>
          <w:szCs w:val="20"/>
          <w:color w:val="333333"/>
          <w:spacing w:val="8"/>
        </w:rPr>
        <w:t xml:space="preserve"> </w:t>
      </w:r>
      <w:r>
        <w:rPr>
          <w:rFonts w:ascii="SimSun" w:hAnsi="SimSun" w:eastAsia="SimSun" w:cs="SimSun"/>
          <w:sz w:val="20"/>
          <w:szCs w:val="20"/>
          <w:color w:val="333333"/>
          <w:spacing w:val="10"/>
        </w:rPr>
        <w:t>吸道异物、呕吐物、血液等</w:t>
      </w:r>
      <w:r>
        <w:rPr>
          <w:rFonts w:ascii="SimSun" w:hAnsi="SimSun" w:eastAsia="SimSun" w:cs="SimSun"/>
          <w:sz w:val="20"/>
          <w:szCs w:val="20"/>
          <w:color w:val="333333"/>
          <w:spacing w:val="15"/>
        </w:rPr>
        <w:t>），</w:t>
      </w:r>
      <w:r>
        <w:rPr>
          <w:rFonts w:ascii="SimSun" w:hAnsi="SimSun" w:eastAsia="SimSun" w:cs="SimSun"/>
          <w:sz w:val="20"/>
          <w:szCs w:val="20"/>
          <w:color w:val="333333"/>
          <w:spacing w:val="10"/>
        </w:rPr>
        <w:t>球囊面罩辅助通气。建立静脉通路应用呼吸兴</w:t>
      </w:r>
      <w:r>
        <w:rPr>
          <w:rFonts w:ascii="SimSun" w:hAnsi="SimSun" w:eastAsia="SimSun" w:cs="SimSun"/>
          <w:sz w:val="20"/>
          <w:szCs w:val="20"/>
          <w:color w:val="333333"/>
          <w:spacing w:val="9"/>
        </w:rPr>
        <w:t>奋剂，洛贝林3</w:t>
      </w:r>
      <w:r>
        <w:rPr>
          <w:rFonts w:ascii="SimSun" w:hAnsi="SimSun" w:eastAsia="SimSun" w:cs="SimSun"/>
          <w:sz w:val="20"/>
          <w:szCs w:val="20"/>
          <w:color w:val="333333"/>
        </w:rPr>
        <w:t>mg</w:t>
      </w:r>
      <w:r>
        <w:rPr>
          <w:rFonts w:ascii="SimSun" w:hAnsi="SimSun" w:eastAsia="SimSun" w:cs="SimSun"/>
          <w:sz w:val="20"/>
          <w:szCs w:val="20"/>
          <w:color w:val="333333"/>
          <w:spacing w:val="9"/>
        </w:rPr>
        <w:t>或尼可</w:t>
      </w:r>
      <w:r>
        <w:rPr>
          <w:rFonts w:ascii="SimSun" w:hAnsi="SimSun" w:eastAsia="SimSun" w:cs="SimSun"/>
          <w:sz w:val="20"/>
          <w:szCs w:val="20"/>
          <w:color w:val="333333"/>
        </w:rPr>
        <w:t xml:space="preserve"> </w:t>
      </w:r>
      <w:r>
        <w:rPr>
          <w:rFonts w:ascii="SimSun" w:hAnsi="SimSun" w:eastAsia="SimSun" w:cs="SimSun"/>
          <w:sz w:val="20"/>
          <w:szCs w:val="20"/>
          <w:color w:val="333333"/>
          <w:spacing w:val="7"/>
        </w:rPr>
        <w:t>刹米0.25g</w:t>
      </w:r>
      <w:r>
        <w:rPr>
          <w:rFonts w:ascii="SimSun" w:hAnsi="SimSun" w:eastAsia="SimSun" w:cs="SimSun"/>
          <w:sz w:val="20"/>
          <w:szCs w:val="20"/>
          <w:spacing w:val="7"/>
        </w:rPr>
        <w:t>～</w:t>
      </w:r>
      <w:r>
        <w:rPr>
          <w:rFonts w:ascii="SimSun" w:hAnsi="SimSun" w:eastAsia="SimSun" w:cs="SimSun"/>
          <w:sz w:val="20"/>
          <w:szCs w:val="20"/>
          <w:color w:val="333333"/>
          <w:spacing w:val="7"/>
        </w:rPr>
        <w:t>0.5g静脉注射治疗，根据呼吸频率评</w:t>
      </w:r>
      <w:r>
        <w:rPr>
          <w:rFonts w:ascii="SimSun" w:hAnsi="SimSun" w:eastAsia="SimSun" w:cs="SimSun"/>
          <w:sz w:val="20"/>
          <w:szCs w:val="20"/>
          <w:color w:val="333333"/>
          <w:spacing w:val="6"/>
        </w:rPr>
        <w:t>估可每3</w:t>
      </w:r>
      <w:r>
        <w:rPr>
          <w:rFonts w:ascii="SimSun" w:hAnsi="SimSun" w:eastAsia="SimSun" w:cs="SimSun"/>
          <w:sz w:val="20"/>
          <w:szCs w:val="20"/>
          <w:color w:val="333333"/>
        </w:rPr>
        <w:t>min</w:t>
      </w:r>
      <w:r>
        <w:rPr>
          <w:rFonts w:ascii="SimSun" w:hAnsi="SimSun" w:eastAsia="SimSun" w:cs="SimSun"/>
          <w:sz w:val="20"/>
          <w:szCs w:val="20"/>
          <w:spacing w:val="6"/>
        </w:rPr>
        <w:t>～</w:t>
      </w:r>
      <w:r>
        <w:rPr>
          <w:rFonts w:ascii="SimSun" w:hAnsi="SimSun" w:eastAsia="SimSun" w:cs="SimSun"/>
          <w:sz w:val="20"/>
          <w:szCs w:val="20"/>
          <w:color w:val="333333"/>
          <w:spacing w:val="6"/>
        </w:rPr>
        <w:t>5</w:t>
      </w:r>
      <w:r>
        <w:rPr>
          <w:rFonts w:ascii="SimSun" w:hAnsi="SimSun" w:eastAsia="SimSun" w:cs="SimSun"/>
          <w:sz w:val="20"/>
          <w:szCs w:val="20"/>
          <w:color w:val="333333"/>
        </w:rPr>
        <w:t>min</w:t>
      </w:r>
      <w:r>
        <w:rPr>
          <w:rFonts w:ascii="SimSun" w:hAnsi="SimSun" w:eastAsia="SimSun" w:cs="SimSun"/>
          <w:sz w:val="20"/>
          <w:szCs w:val="20"/>
          <w:color w:val="333333"/>
          <w:spacing w:val="6"/>
        </w:rPr>
        <w:t>重复给药，尽快联系转诊上级医院。</w:t>
      </w:r>
    </w:p>
    <w:p>
      <w:pPr>
        <w:spacing w:line="248" w:lineRule="auto"/>
        <w:rPr>
          <w:rFonts w:ascii="Arial"/>
          <w:sz w:val="21"/>
        </w:rPr>
      </w:pPr>
      <w:r/>
    </w:p>
    <w:p>
      <w:pPr>
        <w:pStyle w:val="BodyText"/>
        <w:ind w:left="1"/>
        <w:spacing w:before="66" w:line="230" w:lineRule="auto"/>
        <w:outlineLvl w:val="1"/>
        <w:rPr>
          <w:sz w:val="20"/>
          <w:szCs w:val="20"/>
        </w:rPr>
      </w:pPr>
      <w:r>
        <w:rPr>
          <w:sz w:val="20"/>
          <w:szCs w:val="20"/>
          <w:spacing w:val="7"/>
        </w:rPr>
        <w:t>B.3</w:t>
      </w:r>
      <w:r>
        <w:rPr>
          <w:sz w:val="20"/>
          <w:szCs w:val="20"/>
          <w:spacing w:val="7"/>
        </w:rPr>
        <w:t xml:space="preserve">  </w:t>
      </w:r>
      <w:r>
        <w:rPr>
          <w:sz w:val="20"/>
          <w:szCs w:val="20"/>
          <w:spacing w:val="7"/>
        </w:rPr>
        <w:t>呼吸过速的患者处理</w:t>
      </w:r>
    </w:p>
    <w:p>
      <w:pPr>
        <w:spacing w:line="307" w:lineRule="auto"/>
        <w:rPr>
          <w:rFonts w:ascii="Arial"/>
          <w:sz w:val="21"/>
        </w:rPr>
      </w:pPr>
      <w:r/>
    </w:p>
    <w:p>
      <w:pPr>
        <w:pStyle w:val="BodyText"/>
        <w:spacing w:before="66" w:line="230" w:lineRule="auto"/>
        <w:outlineLvl w:val="2"/>
        <w:jc w:val="right"/>
        <w:rPr>
          <w:rFonts w:ascii="SimSun" w:hAnsi="SimSun" w:eastAsia="SimSun" w:cs="SimSun"/>
          <w:sz w:val="20"/>
          <w:szCs w:val="20"/>
        </w:rPr>
      </w:pPr>
      <w:r>
        <w:rPr>
          <w:sz w:val="20"/>
          <w:szCs w:val="20"/>
          <w:color w:val="333333"/>
          <w:spacing w:val="6"/>
        </w:rPr>
        <w:t>B.3.1</w:t>
      </w:r>
      <w:r>
        <w:rPr>
          <w:sz w:val="20"/>
          <w:szCs w:val="20"/>
          <w:color w:val="333333"/>
          <w:spacing w:val="6"/>
        </w:rPr>
        <w:t xml:space="preserve">  </w:t>
      </w:r>
      <w:r>
        <w:rPr>
          <w:rFonts w:ascii="SimSun" w:hAnsi="SimSun" w:eastAsia="SimSun" w:cs="SimSun"/>
          <w:sz w:val="20"/>
          <w:szCs w:val="20"/>
          <w:color w:val="333333"/>
          <w:spacing w:val="6"/>
        </w:rPr>
        <w:t>呼吸过速伴有明显缺氧表现者，应保持气道通畅并吸氧，氧疗应注意选择合适的设备和氧流量；</w:t>
      </w:r>
    </w:p>
    <w:p>
      <w:pPr>
        <w:ind w:left="21"/>
        <w:spacing w:before="62" w:line="228" w:lineRule="auto"/>
        <w:rPr>
          <w:rFonts w:ascii="SimSun" w:hAnsi="SimSun" w:eastAsia="SimSun" w:cs="SimSun"/>
          <w:sz w:val="20"/>
          <w:szCs w:val="20"/>
        </w:rPr>
      </w:pPr>
      <w:r>
        <w:rPr>
          <w:rFonts w:ascii="SimSun" w:hAnsi="SimSun" w:eastAsia="SimSun" w:cs="SimSun"/>
          <w:sz w:val="20"/>
          <w:szCs w:val="20"/>
          <w:color w:val="333333"/>
          <w:spacing w:val="7"/>
        </w:rPr>
        <w:t>同时积极寻找导致缺氧的病因：</w:t>
      </w:r>
    </w:p>
    <w:p>
      <w:pPr>
        <w:ind w:left="737" w:right="74" w:hanging="316"/>
        <w:spacing w:before="221" w:line="268" w:lineRule="auto"/>
        <w:rPr>
          <w:rFonts w:ascii="SimSun" w:hAnsi="SimSun" w:eastAsia="SimSun" w:cs="SimSun"/>
          <w:sz w:val="20"/>
          <w:szCs w:val="20"/>
        </w:rPr>
      </w:pPr>
      <w:r>
        <w:rPr>
          <w:rFonts w:ascii="SimSun" w:hAnsi="SimSun" w:eastAsia="SimSun" w:cs="SimSun"/>
          <w:sz w:val="20"/>
          <w:szCs w:val="20"/>
          <w:color w:val="333333"/>
          <w:spacing w:val="9"/>
        </w:rPr>
        <w:t>a) 如为过敏引起的上气道水肿（如出现声</w:t>
      </w:r>
      <w:r>
        <w:rPr>
          <w:rFonts w:ascii="SimSun" w:hAnsi="SimSun" w:eastAsia="SimSun" w:cs="SimSun"/>
          <w:sz w:val="20"/>
          <w:szCs w:val="20"/>
          <w:color w:val="333333"/>
          <w:spacing w:val="8"/>
        </w:rPr>
        <w:t>嘶、喘鸣</w:t>
      </w:r>
      <w:r>
        <w:rPr>
          <w:rFonts w:ascii="SimSun" w:hAnsi="SimSun" w:eastAsia="SimSun" w:cs="SimSun"/>
          <w:sz w:val="20"/>
          <w:szCs w:val="20"/>
          <w:color w:val="333333"/>
          <w:spacing w:val="16"/>
        </w:rPr>
        <w:t>），</w:t>
      </w:r>
      <w:r>
        <w:rPr>
          <w:rFonts w:ascii="SimSun" w:hAnsi="SimSun" w:eastAsia="SimSun" w:cs="SimSun"/>
          <w:sz w:val="20"/>
          <w:szCs w:val="20"/>
          <w:color w:val="333333"/>
          <w:spacing w:val="8"/>
        </w:rPr>
        <w:t>可予肾上腺素（1:1000）0.3</w:t>
      </w:r>
      <w:r>
        <w:rPr>
          <w:rFonts w:ascii="SimSun" w:hAnsi="SimSun" w:eastAsia="SimSun" w:cs="SimSun"/>
          <w:sz w:val="20"/>
          <w:szCs w:val="20"/>
        </w:rPr>
        <w:t>mg</w:t>
      </w:r>
      <w:r>
        <w:rPr>
          <w:rFonts w:ascii="SimSun" w:hAnsi="SimSun" w:eastAsia="SimSun" w:cs="SimSun"/>
          <w:sz w:val="20"/>
          <w:szCs w:val="20"/>
          <w:spacing w:val="8"/>
        </w:rPr>
        <w:t>～</w:t>
      </w:r>
      <w:r>
        <w:rPr>
          <w:rFonts w:ascii="SimSun" w:hAnsi="SimSun" w:eastAsia="SimSun" w:cs="SimSun"/>
          <w:sz w:val="20"/>
          <w:szCs w:val="20"/>
          <w:color w:val="333333"/>
          <w:spacing w:val="8"/>
        </w:rPr>
        <w:t>0.5</w:t>
      </w:r>
      <w:r>
        <w:rPr>
          <w:rFonts w:ascii="SimSun" w:hAnsi="SimSun" w:eastAsia="SimSun" w:cs="SimSun"/>
          <w:sz w:val="20"/>
          <w:szCs w:val="20"/>
          <w:color w:val="333333"/>
        </w:rPr>
        <w:t>mg</w:t>
      </w:r>
      <w:r>
        <w:rPr>
          <w:rFonts w:ascii="SimSun" w:hAnsi="SimSun" w:eastAsia="SimSun" w:cs="SimSun"/>
          <w:sz w:val="20"/>
          <w:szCs w:val="20"/>
          <w:color w:val="333333"/>
          <w:spacing w:val="8"/>
        </w:rPr>
        <w:t>，</w:t>
      </w:r>
      <w:r>
        <w:rPr>
          <w:rFonts w:ascii="SimSun" w:hAnsi="SimSun" w:eastAsia="SimSun" w:cs="SimSun"/>
          <w:sz w:val="20"/>
          <w:szCs w:val="20"/>
          <w:color w:val="333333"/>
        </w:rPr>
        <w:t xml:space="preserve"> </w:t>
      </w:r>
      <w:r>
        <w:rPr>
          <w:rFonts w:ascii="SimSun" w:hAnsi="SimSun" w:eastAsia="SimSun" w:cs="SimSun"/>
          <w:sz w:val="20"/>
          <w:szCs w:val="20"/>
          <w:color w:val="333333"/>
          <w:spacing w:val="8"/>
        </w:rPr>
        <w:t>大腿中外侧肌肉注射</w:t>
      </w:r>
      <w:r>
        <w:rPr>
          <w:rFonts w:ascii="SimSun" w:hAnsi="SimSun" w:eastAsia="SimSun" w:cs="SimSun"/>
          <w:sz w:val="20"/>
          <w:szCs w:val="20"/>
          <w:spacing w:val="8"/>
        </w:rPr>
        <w:t>（儿童剂量0.01</w:t>
      </w:r>
      <w:r>
        <w:rPr>
          <w:rFonts w:ascii="SimSun" w:hAnsi="SimSun" w:eastAsia="SimSun" w:cs="SimSun"/>
          <w:sz w:val="20"/>
          <w:szCs w:val="20"/>
        </w:rPr>
        <w:t>mg</w:t>
      </w:r>
      <w:r>
        <w:rPr>
          <w:rFonts w:ascii="SimSun" w:hAnsi="SimSun" w:eastAsia="SimSun" w:cs="SimSun"/>
          <w:sz w:val="20"/>
          <w:szCs w:val="20"/>
          <w:spacing w:val="8"/>
        </w:rPr>
        <w:t>/</w:t>
      </w:r>
      <w:r>
        <w:rPr>
          <w:rFonts w:ascii="SimSun" w:hAnsi="SimSun" w:eastAsia="SimSun" w:cs="SimSun"/>
          <w:sz w:val="20"/>
          <w:szCs w:val="20"/>
        </w:rPr>
        <w:t>kg</w:t>
      </w:r>
      <w:r>
        <w:rPr>
          <w:rFonts w:ascii="SimSun" w:hAnsi="SimSun" w:eastAsia="SimSun" w:cs="SimSun"/>
          <w:sz w:val="20"/>
          <w:szCs w:val="20"/>
          <w:spacing w:val="8"/>
        </w:rPr>
        <w:t>，最</w:t>
      </w:r>
      <w:r>
        <w:rPr>
          <w:rFonts w:ascii="SimSun" w:hAnsi="SimSun" w:eastAsia="SimSun" w:cs="SimSun"/>
          <w:sz w:val="20"/>
          <w:szCs w:val="20"/>
          <w:spacing w:val="7"/>
        </w:rPr>
        <w:t>大不超过成人剂量</w:t>
      </w:r>
      <w:r>
        <w:rPr>
          <w:rFonts w:ascii="SimSun" w:hAnsi="SimSun" w:eastAsia="SimSun" w:cs="SimSun"/>
          <w:sz w:val="20"/>
          <w:szCs w:val="20"/>
          <w:spacing w:val="1"/>
        </w:rPr>
        <w:t>）</w:t>
      </w:r>
      <w:r>
        <w:rPr>
          <w:rFonts w:ascii="SimSun" w:hAnsi="SimSun" w:eastAsia="SimSun" w:cs="SimSun"/>
          <w:sz w:val="20"/>
          <w:szCs w:val="20"/>
          <w:color w:val="333333"/>
          <w:spacing w:val="1"/>
        </w:rPr>
        <w:t>，</w:t>
      </w:r>
      <w:r>
        <w:rPr>
          <w:rFonts w:ascii="SimSun" w:hAnsi="SimSun" w:eastAsia="SimSun" w:cs="SimSun"/>
          <w:sz w:val="20"/>
          <w:szCs w:val="20"/>
          <w:color w:val="333333"/>
          <w:spacing w:val="7"/>
        </w:rPr>
        <w:t>同时予</w:t>
      </w:r>
      <w:r>
        <w:rPr>
          <w:rFonts w:ascii="SimSun" w:hAnsi="SimSun" w:eastAsia="SimSun" w:cs="SimSun"/>
          <w:sz w:val="20"/>
          <w:szCs w:val="20"/>
          <w:spacing w:val="7"/>
        </w:rPr>
        <w:t>β受体激动剂</w:t>
      </w:r>
      <w:r>
        <w:rPr>
          <w:rFonts w:ascii="SimSun" w:hAnsi="SimSun" w:eastAsia="SimSun" w:cs="SimSun"/>
          <w:sz w:val="20"/>
          <w:szCs w:val="20"/>
          <w:color w:val="333333"/>
          <w:spacing w:val="7"/>
        </w:rPr>
        <w:t>雾化</w:t>
      </w:r>
      <w:r>
        <w:rPr>
          <w:rFonts w:ascii="SimSun" w:hAnsi="SimSun" w:eastAsia="SimSun" w:cs="SimSun"/>
          <w:sz w:val="20"/>
          <w:szCs w:val="20"/>
          <w:color w:val="333333"/>
          <w:spacing w:val="1"/>
        </w:rPr>
        <w:t xml:space="preserve"> </w:t>
      </w:r>
      <w:r>
        <w:rPr>
          <w:rFonts w:ascii="SimSun" w:hAnsi="SimSun" w:eastAsia="SimSun" w:cs="SimSun"/>
          <w:sz w:val="20"/>
          <w:szCs w:val="20"/>
          <w:color w:val="333333"/>
          <w:spacing w:val="9"/>
        </w:rPr>
        <w:t>吸入</w:t>
      </w:r>
      <w:r>
        <w:rPr>
          <w:rFonts w:ascii="SimSun" w:hAnsi="SimSun" w:eastAsia="SimSun" w:cs="SimSun"/>
          <w:sz w:val="20"/>
          <w:szCs w:val="20"/>
          <w:spacing w:val="9"/>
        </w:rPr>
        <w:t>、</w:t>
      </w:r>
      <w:r>
        <w:rPr>
          <w:rFonts w:ascii="SimSun" w:hAnsi="SimSun" w:eastAsia="SimSun" w:cs="SimSun"/>
          <w:sz w:val="20"/>
          <w:szCs w:val="20"/>
          <w:color w:val="333333"/>
          <w:spacing w:val="9"/>
        </w:rPr>
        <w:t>糖皮质激素</w:t>
      </w:r>
      <w:r>
        <w:rPr>
          <w:rFonts w:ascii="SimSun" w:hAnsi="SimSun" w:eastAsia="SimSun" w:cs="SimSun"/>
          <w:sz w:val="20"/>
          <w:szCs w:val="20"/>
          <w:spacing w:val="9"/>
        </w:rPr>
        <w:t>静脉输注</w:t>
      </w:r>
      <w:r>
        <w:rPr>
          <w:rFonts w:ascii="SimSun" w:hAnsi="SimSun" w:eastAsia="SimSun" w:cs="SimSun"/>
          <w:sz w:val="20"/>
          <w:szCs w:val="20"/>
          <w:color w:val="333333"/>
          <w:spacing w:val="9"/>
        </w:rPr>
        <w:t>，抗组胺药物也可酌情使用。</w:t>
      </w:r>
    </w:p>
    <w:p>
      <w:pPr>
        <w:ind w:left="738" w:right="71" w:hanging="321"/>
        <w:spacing w:before="65" w:line="259" w:lineRule="auto"/>
        <w:rPr>
          <w:rFonts w:ascii="SimSun" w:hAnsi="SimSun" w:eastAsia="SimSun" w:cs="SimSun"/>
          <w:sz w:val="20"/>
          <w:szCs w:val="20"/>
        </w:rPr>
      </w:pPr>
      <w:r>
        <w:rPr>
          <w:rFonts w:ascii="SimSun" w:hAnsi="SimSun" w:eastAsia="SimSun" w:cs="SimSun"/>
          <w:sz w:val="20"/>
          <w:szCs w:val="20"/>
          <w:color w:val="333333"/>
          <w:spacing w:val="10"/>
        </w:rPr>
        <w:t>b) 如有明确的病因，如肺炎、心衰、哮喘等，需要积极药物治疗</w:t>
      </w:r>
      <w:r>
        <w:rPr>
          <w:rFonts w:ascii="SimSun" w:hAnsi="SimSun" w:eastAsia="SimSun" w:cs="SimSun"/>
          <w:sz w:val="20"/>
          <w:szCs w:val="20"/>
          <w:color w:val="333333"/>
          <w:spacing w:val="9"/>
        </w:rPr>
        <w:t>，同时尽快联系急救车转诊至上</w:t>
      </w:r>
      <w:r>
        <w:rPr>
          <w:rFonts w:ascii="SimSun" w:hAnsi="SimSun" w:eastAsia="SimSun" w:cs="SimSun"/>
          <w:sz w:val="20"/>
          <w:szCs w:val="20"/>
          <w:color w:val="333333"/>
        </w:rPr>
        <w:t xml:space="preserve"> </w:t>
      </w:r>
      <w:r>
        <w:rPr>
          <w:rFonts w:ascii="SimSun" w:hAnsi="SimSun" w:eastAsia="SimSun" w:cs="SimSun"/>
          <w:sz w:val="20"/>
          <w:szCs w:val="20"/>
          <w:color w:val="333333"/>
          <w:spacing w:val="4"/>
        </w:rPr>
        <w:t>级医院。</w:t>
      </w:r>
    </w:p>
    <w:p>
      <w:pPr>
        <w:ind w:left="736" w:right="71" w:hanging="311"/>
        <w:spacing w:before="63" w:line="258" w:lineRule="auto"/>
        <w:rPr>
          <w:rFonts w:ascii="SimSun" w:hAnsi="SimSun" w:eastAsia="SimSun" w:cs="SimSun"/>
          <w:sz w:val="20"/>
          <w:szCs w:val="20"/>
        </w:rPr>
      </w:pPr>
      <w:r>
        <w:rPr>
          <w:rFonts w:ascii="SimSun" w:hAnsi="SimSun" w:eastAsia="SimSun" w:cs="SimSun"/>
          <w:sz w:val="20"/>
          <w:szCs w:val="20"/>
          <w:color w:val="333333"/>
          <w:spacing w:val="9"/>
        </w:rPr>
        <w:t>c) 若患者有明确慢性阻塞性肺疾病病史，应给予持续低</w:t>
      </w:r>
      <w:r>
        <w:rPr>
          <w:rFonts w:ascii="SimSun" w:hAnsi="SimSun" w:eastAsia="SimSun" w:cs="SimSun"/>
          <w:sz w:val="20"/>
          <w:szCs w:val="20"/>
          <w:color w:val="333333"/>
          <w:spacing w:val="8"/>
        </w:rPr>
        <w:t>流量吸氧（鼻导管1</w:t>
      </w:r>
      <w:r>
        <w:rPr>
          <w:rFonts w:ascii="SimSun" w:hAnsi="SimSun" w:eastAsia="SimSun" w:cs="SimSun"/>
          <w:sz w:val="20"/>
          <w:szCs w:val="20"/>
          <w:spacing w:val="8"/>
        </w:rPr>
        <w:t>L/</w:t>
      </w:r>
      <w:r>
        <w:rPr>
          <w:rFonts w:ascii="SimSun" w:hAnsi="SimSun" w:eastAsia="SimSun" w:cs="SimSun"/>
          <w:sz w:val="20"/>
          <w:szCs w:val="20"/>
          <w:color w:val="333333"/>
        </w:rPr>
        <w:t>min</w:t>
      </w:r>
      <w:r>
        <w:rPr>
          <w:rFonts w:ascii="SimSun" w:hAnsi="SimSun" w:eastAsia="SimSun" w:cs="SimSun"/>
          <w:sz w:val="20"/>
          <w:szCs w:val="20"/>
          <w:spacing w:val="8"/>
        </w:rPr>
        <w:t>～</w:t>
      </w:r>
      <w:r>
        <w:rPr>
          <w:rFonts w:ascii="SimSun" w:hAnsi="SimSun" w:eastAsia="SimSun" w:cs="SimSun"/>
          <w:sz w:val="20"/>
          <w:szCs w:val="20"/>
          <w:color w:val="333333"/>
          <w:spacing w:val="8"/>
        </w:rPr>
        <w:t>2L/</w:t>
      </w:r>
      <w:r>
        <w:rPr>
          <w:rFonts w:ascii="SimSun" w:hAnsi="SimSun" w:eastAsia="SimSun" w:cs="SimSun"/>
          <w:sz w:val="20"/>
          <w:szCs w:val="20"/>
          <w:color w:val="333333"/>
        </w:rPr>
        <w:t>min</w:t>
      </w:r>
      <w:r>
        <w:rPr>
          <w:rFonts w:ascii="SimSun" w:hAnsi="SimSun" w:eastAsia="SimSun" w:cs="SimSun"/>
          <w:sz w:val="20"/>
          <w:szCs w:val="20"/>
          <w:color w:val="333333"/>
          <w:spacing w:val="8"/>
        </w:rPr>
        <w:t>）</w:t>
      </w:r>
      <w:r>
        <w:rPr>
          <w:rFonts w:ascii="SimSun" w:hAnsi="SimSun" w:eastAsia="SimSun" w:cs="SimSun"/>
          <w:sz w:val="20"/>
          <w:szCs w:val="20"/>
          <w:color w:val="333333"/>
          <w:spacing w:val="-59"/>
        </w:rPr>
        <w:t xml:space="preserve"> </w:t>
      </w:r>
      <w:r>
        <w:rPr>
          <w:rFonts w:ascii="SimSun" w:hAnsi="SimSun" w:eastAsia="SimSun" w:cs="SimSun"/>
          <w:sz w:val="20"/>
          <w:szCs w:val="20"/>
          <w:color w:val="333333"/>
          <w:spacing w:val="8"/>
        </w:rPr>
        <w:t>。高</w:t>
      </w:r>
      <w:r>
        <w:rPr>
          <w:rFonts w:ascii="SimSun" w:hAnsi="SimSun" w:eastAsia="SimSun" w:cs="SimSun"/>
          <w:sz w:val="20"/>
          <w:szCs w:val="20"/>
          <w:color w:val="333333"/>
        </w:rPr>
        <w:t xml:space="preserve"> </w:t>
      </w:r>
      <w:r>
        <w:rPr>
          <w:rFonts w:ascii="SimSun" w:hAnsi="SimSun" w:eastAsia="SimSun" w:cs="SimSun"/>
          <w:sz w:val="20"/>
          <w:szCs w:val="20"/>
          <w:color w:val="333333"/>
          <w:spacing w:val="9"/>
        </w:rPr>
        <w:t>流量吸氧有进一步抑制呼吸中枢导致呼吸困难加重、甚至呼吸停止的风险。</w:t>
      </w:r>
    </w:p>
    <w:p>
      <w:pPr>
        <w:pStyle w:val="BodyText"/>
        <w:ind w:left="1"/>
        <w:spacing w:before="222" w:line="230" w:lineRule="auto"/>
        <w:outlineLvl w:val="2"/>
        <w:rPr>
          <w:rFonts w:ascii="SimSun" w:hAnsi="SimSun" w:eastAsia="SimSun" w:cs="SimSun"/>
          <w:sz w:val="20"/>
          <w:szCs w:val="20"/>
        </w:rPr>
      </w:pPr>
      <w:r>
        <w:rPr>
          <w:sz w:val="20"/>
          <w:szCs w:val="20"/>
          <w:color w:val="333333"/>
          <w:spacing w:val="9"/>
        </w:rPr>
        <w:t>B.3.2</w:t>
      </w:r>
      <w:r>
        <w:rPr>
          <w:sz w:val="20"/>
          <w:szCs w:val="20"/>
          <w:color w:val="333333"/>
          <w:spacing w:val="9"/>
        </w:rPr>
        <w:t xml:space="preserve">  </w:t>
      </w:r>
      <w:r>
        <w:rPr>
          <w:rFonts w:ascii="SimSun" w:hAnsi="SimSun" w:eastAsia="SimSun" w:cs="SimSun"/>
          <w:sz w:val="20"/>
          <w:szCs w:val="20"/>
          <w:color w:val="333333"/>
          <w:spacing w:val="9"/>
        </w:rPr>
        <w:t>呼吸过速不伴有缺氧表现者，应注意有无其它原因导致的呼吸过速，有明确原因的可给予对因</w:t>
      </w:r>
    </w:p>
    <w:p>
      <w:pPr>
        <w:ind w:right="9" w:firstLine="5"/>
        <w:spacing w:before="62" w:line="289" w:lineRule="auto"/>
        <w:jc w:val="both"/>
        <w:rPr>
          <w:rFonts w:ascii="SimSun" w:hAnsi="SimSun" w:eastAsia="SimSun" w:cs="SimSun"/>
          <w:sz w:val="20"/>
          <w:szCs w:val="20"/>
        </w:rPr>
      </w:pPr>
      <w:r>
        <w:rPr>
          <w:rFonts w:ascii="SimSun" w:hAnsi="SimSun" w:eastAsia="SimSun" w:cs="SimSun"/>
          <w:sz w:val="20"/>
          <w:szCs w:val="20"/>
          <w:color w:val="333333"/>
          <w:spacing w:val="8"/>
        </w:rPr>
        <w:t>治疗。例如，深大呼吸常见于严重的代谢性酸中毒，如糖尿病酮</w:t>
      </w:r>
      <w:r>
        <w:rPr>
          <w:rFonts w:ascii="SimSun" w:hAnsi="SimSun" w:eastAsia="SimSun" w:cs="SimSun"/>
          <w:sz w:val="20"/>
          <w:szCs w:val="20"/>
          <w:color w:val="333333"/>
          <w:spacing w:val="7"/>
        </w:rPr>
        <w:t>症酸中毒，应注意及时纠正；其他情况</w:t>
      </w:r>
      <w:r>
        <w:rPr>
          <w:rFonts w:ascii="SimSun" w:hAnsi="SimSun" w:eastAsia="SimSun" w:cs="SimSun"/>
          <w:sz w:val="20"/>
          <w:szCs w:val="20"/>
          <w:color w:val="333333"/>
        </w:rPr>
        <w:t xml:space="preserve"> </w:t>
      </w:r>
      <w:r>
        <w:rPr>
          <w:rFonts w:ascii="SimSun" w:hAnsi="SimSun" w:eastAsia="SimSun" w:cs="SimSun"/>
          <w:sz w:val="20"/>
          <w:szCs w:val="20"/>
          <w:color w:val="333333"/>
          <w:spacing w:val="8"/>
        </w:rPr>
        <w:t>也可以给予对症处理，如退热、止咳、平喘、止痛（常规非甾体</w:t>
      </w:r>
      <w:r>
        <w:rPr>
          <w:rFonts w:ascii="SimSun" w:hAnsi="SimSun" w:eastAsia="SimSun" w:cs="SimSun"/>
          <w:sz w:val="20"/>
          <w:szCs w:val="20"/>
          <w:color w:val="333333"/>
          <w:spacing w:val="7"/>
        </w:rPr>
        <w:t>抗炎药）或补液治疗。给予处理后可以</w:t>
      </w:r>
      <w:r>
        <w:rPr>
          <w:rFonts w:ascii="SimSun" w:hAnsi="SimSun" w:eastAsia="SimSun" w:cs="SimSun"/>
          <w:sz w:val="20"/>
          <w:szCs w:val="20"/>
          <w:color w:val="333333"/>
        </w:rPr>
        <w:t xml:space="preserve"> </w:t>
      </w:r>
      <w:r>
        <w:rPr>
          <w:rFonts w:ascii="SimSun" w:hAnsi="SimSun" w:eastAsia="SimSun" w:cs="SimSun"/>
          <w:sz w:val="20"/>
          <w:szCs w:val="20"/>
          <w:color w:val="333333"/>
          <w:spacing w:val="9"/>
        </w:rPr>
        <w:t>观察2h，若完全缓解按照平诊处理，若缓解不满意或观察过程中出现病情加重，应</w:t>
      </w:r>
      <w:r>
        <w:rPr>
          <w:rFonts w:ascii="SimSun" w:hAnsi="SimSun" w:eastAsia="SimSun" w:cs="SimSun"/>
          <w:sz w:val="20"/>
          <w:szCs w:val="20"/>
          <w:color w:val="333333"/>
          <w:spacing w:val="8"/>
        </w:rPr>
        <w:t>及时转诊上级医院。</w:t>
      </w:r>
    </w:p>
    <w:p>
      <w:pPr>
        <w:pStyle w:val="BodyText"/>
        <w:ind w:left="1"/>
        <w:spacing w:before="153" w:line="230" w:lineRule="auto"/>
        <w:outlineLvl w:val="2"/>
        <w:rPr>
          <w:rFonts w:ascii="SimSun" w:hAnsi="SimSun" w:eastAsia="SimSun" w:cs="SimSun"/>
          <w:sz w:val="20"/>
          <w:szCs w:val="20"/>
        </w:rPr>
      </w:pPr>
      <w:r>
        <w:rPr>
          <w:sz w:val="20"/>
          <w:szCs w:val="20"/>
          <w:color w:val="333333"/>
          <w:spacing w:val="9"/>
        </w:rPr>
        <w:t>B.3.3</w:t>
      </w:r>
      <w:r>
        <w:rPr>
          <w:sz w:val="20"/>
          <w:szCs w:val="20"/>
          <w:color w:val="333333"/>
          <w:spacing w:val="9"/>
        </w:rPr>
        <w:t xml:space="preserve">  </w:t>
      </w:r>
      <w:r>
        <w:rPr>
          <w:rFonts w:ascii="SimSun" w:hAnsi="SimSun" w:eastAsia="SimSun" w:cs="SimSun"/>
          <w:sz w:val="20"/>
          <w:szCs w:val="20"/>
          <w:color w:val="333333"/>
          <w:spacing w:val="9"/>
        </w:rPr>
        <w:t>对于呼吸过速的患者还应注意有无精神心理因素所致，如癔症，又称歇斯底里。若考虑患者存</w:t>
      </w:r>
    </w:p>
    <w:p>
      <w:pPr>
        <w:ind w:left="1" w:right="71" w:hanging="1"/>
        <w:spacing w:before="62" w:line="289" w:lineRule="auto"/>
        <w:jc w:val="both"/>
        <w:rPr>
          <w:rFonts w:ascii="SimSun" w:hAnsi="SimSun" w:eastAsia="SimSun" w:cs="SimSun"/>
          <w:sz w:val="20"/>
          <w:szCs w:val="20"/>
        </w:rPr>
      </w:pPr>
      <w:r>
        <w:rPr>
          <w:rFonts w:ascii="SimSun" w:hAnsi="SimSun" w:eastAsia="SimSun" w:cs="SimSun"/>
          <w:sz w:val="20"/>
          <w:szCs w:val="20"/>
          <w:color w:val="333333"/>
          <w:spacing w:val="8"/>
        </w:rPr>
        <w:t>在癔症或癔症性精神病所致的呼吸过速，应安置在安静的环境，可</w:t>
      </w:r>
      <w:r>
        <w:rPr>
          <w:rFonts w:ascii="SimSun" w:hAnsi="SimSun" w:eastAsia="SimSun" w:cs="SimSun"/>
          <w:sz w:val="20"/>
          <w:szCs w:val="20"/>
          <w:color w:val="333333"/>
          <w:spacing w:val="7"/>
        </w:rPr>
        <w:t>不予吸氧，为避免呼吸过速引起的呼</w:t>
      </w:r>
      <w:r>
        <w:rPr>
          <w:rFonts w:ascii="SimSun" w:hAnsi="SimSun" w:eastAsia="SimSun" w:cs="SimSun"/>
          <w:sz w:val="20"/>
          <w:szCs w:val="20"/>
          <w:color w:val="333333"/>
        </w:rPr>
        <w:t xml:space="preserve"> </w:t>
      </w:r>
      <w:r>
        <w:rPr>
          <w:rFonts w:ascii="SimSun" w:hAnsi="SimSun" w:eastAsia="SimSun" w:cs="SimSun"/>
          <w:sz w:val="20"/>
          <w:szCs w:val="20"/>
          <w:color w:val="333333"/>
          <w:spacing w:val="8"/>
        </w:rPr>
        <w:t>吸性碱中毒，尝试以适当方法增加二氧化碳的重复吸入。</w:t>
      </w:r>
      <w:r>
        <w:rPr>
          <w:rFonts w:ascii="SimSun" w:hAnsi="SimSun" w:eastAsia="SimSun" w:cs="SimSun"/>
          <w:sz w:val="20"/>
          <w:szCs w:val="20"/>
          <w:color w:val="333333"/>
          <w:spacing w:val="7"/>
        </w:rPr>
        <w:t>同时</w:t>
      </w:r>
      <w:r>
        <w:rPr>
          <w:rFonts w:ascii="SimSun" w:hAnsi="SimSun" w:eastAsia="SimSun" w:cs="SimSun"/>
          <w:sz w:val="20"/>
          <w:szCs w:val="20"/>
          <w:spacing w:val="7"/>
        </w:rPr>
        <w:t>给</w:t>
      </w:r>
      <w:r>
        <w:rPr>
          <w:rFonts w:ascii="SimSun" w:hAnsi="SimSun" w:eastAsia="SimSun" w:cs="SimSun"/>
          <w:sz w:val="20"/>
          <w:szCs w:val="20"/>
          <w:color w:val="333333"/>
          <w:spacing w:val="7"/>
        </w:rPr>
        <w:t>予言语安慰、解释病情，缓解不满意者</w:t>
      </w:r>
      <w:r>
        <w:rPr>
          <w:rFonts w:ascii="SimSun" w:hAnsi="SimSun" w:eastAsia="SimSun" w:cs="SimSun"/>
          <w:sz w:val="20"/>
          <w:szCs w:val="20"/>
          <w:color w:val="333333"/>
        </w:rPr>
        <w:t xml:space="preserve"> </w:t>
      </w:r>
      <w:r>
        <w:rPr>
          <w:rFonts w:ascii="SimSun" w:hAnsi="SimSun" w:eastAsia="SimSun" w:cs="SimSun"/>
          <w:sz w:val="20"/>
          <w:szCs w:val="20"/>
          <w:color w:val="333333"/>
          <w:spacing w:val="10"/>
        </w:rPr>
        <w:t>可予地西泮5</w:t>
      </w:r>
      <w:r>
        <w:rPr>
          <w:rFonts w:ascii="SimSun" w:hAnsi="SimSun" w:eastAsia="SimSun" w:cs="SimSun"/>
          <w:sz w:val="20"/>
          <w:szCs w:val="20"/>
          <w:color w:val="333333"/>
        </w:rPr>
        <w:t>mg</w:t>
      </w:r>
      <w:r>
        <w:rPr>
          <w:rFonts w:ascii="SimSun" w:hAnsi="SimSun" w:eastAsia="SimSun" w:cs="SimSun"/>
          <w:sz w:val="20"/>
          <w:szCs w:val="20"/>
          <w:color w:val="333333"/>
          <w:spacing w:val="10"/>
        </w:rPr>
        <w:t>肌肉注射，注意避免呼吸抑制的副作用。若明显缓解可按照平诊处理，缓解不满意者应</w:t>
      </w:r>
      <w:r>
        <w:rPr>
          <w:rFonts w:ascii="SimSun" w:hAnsi="SimSun" w:eastAsia="SimSun" w:cs="SimSun"/>
          <w:sz w:val="20"/>
          <w:szCs w:val="20"/>
          <w:color w:val="333333"/>
        </w:rPr>
        <w:t xml:space="preserve"> </w:t>
      </w:r>
      <w:r>
        <w:rPr>
          <w:rFonts w:ascii="SimSun" w:hAnsi="SimSun" w:eastAsia="SimSun" w:cs="SimSun"/>
          <w:sz w:val="20"/>
          <w:szCs w:val="20"/>
          <w:color w:val="333333"/>
          <w:spacing w:val="6"/>
        </w:rPr>
        <w:t>转诊上级医院。</w:t>
      </w:r>
    </w:p>
    <w:p>
      <w:pPr>
        <w:spacing w:line="289" w:lineRule="auto"/>
        <w:sectPr>
          <w:headerReference w:type="default" r:id="rId20"/>
          <w:footerReference w:type="default" r:id="rId21"/>
          <w:pgSz w:w="11906" w:h="16839"/>
          <w:pgMar w:top="1715" w:right="1062" w:bottom="1341" w:left="1425" w:header="1393" w:footer="1106" w:gutter="0"/>
        </w:sectPr>
        <w:rPr>
          <w:rFonts w:ascii="SimSun" w:hAnsi="SimSun" w:eastAsia="SimSun" w:cs="SimSun"/>
          <w:sz w:val="20"/>
          <w:szCs w:val="20"/>
        </w:rPr>
      </w:pPr>
    </w:p>
    <w:p>
      <w:pPr>
        <w:pStyle w:val="BodyText"/>
        <w:spacing w:before="246" w:line="230" w:lineRule="auto"/>
        <w:outlineLvl w:val="2"/>
        <w:rPr>
          <w:rFonts w:ascii="SimSun" w:hAnsi="SimSun" w:eastAsia="SimSun" w:cs="SimSun"/>
          <w:sz w:val="20"/>
          <w:szCs w:val="20"/>
        </w:rPr>
      </w:pPr>
      <w:r>
        <w:rPr>
          <w:sz w:val="20"/>
          <w:szCs w:val="20"/>
          <w:color w:val="333333"/>
          <w:spacing w:val="9"/>
        </w:rPr>
        <w:t>B.3.4</w:t>
      </w:r>
      <w:r>
        <w:rPr>
          <w:sz w:val="20"/>
          <w:szCs w:val="20"/>
          <w:color w:val="333333"/>
          <w:spacing w:val="9"/>
        </w:rPr>
        <w:t xml:space="preserve">  </w:t>
      </w:r>
      <w:r>
        <w:rPr>
          <w:rFonts w:ascii="SimSun" w:hAnsi="SimSun" w:eastAsia="SimSun" w:cs="SimSun"/>
          <w:sz w:val="20"/>
          <w:szCs w:val="20"/>
          <w:color w:val="333333"/>
          <w:spacing w:val="9"/>
        </w:rPr>
        <w:t>对于原因不明的呼吸过速患者应注意通畅呼吸道，予鼻导管</w:t>
      </w:r>
      <w:r>
        <w:rPr>
          <w:rFonts w:ascii="SimSun" w:hAnsi="SimSun" w:eastAsia="SimSun" w:cs="SimSun"/>
          <w:sz w:val="20"/>
          <w:szCs w:val="20"/>
          <w:color w:val="333333"/>
          <w:spacing w:val="8"/>
        </w:rPr>
        <w:t>吸氧，及时转诊上级医院。</w:t>
      </w:r>
    </w:p>
    <w:p>
      <w:pPr>
        <w:spacing w:line="230" w:lineRule="auto"/>
        <w:sectPr>
          <w:headerReference w:type="default" r:id="rId22"/>
          <w:footerReference w:type="default" r:id="rId23"/>
          <w:pgSz w:w="11906" w:h="16839"/>
          <w:pgMar w:top="1715" w:right="1135" w:bottom="1341" w:left="1427" w:header="1393" w:footer="1106" w:gutter="0"/>
        </w:sectPr>
        <w:rPr>
          <w:rFonts w:ascii="SimSun" w:hAnsi="SimSun" w:eastAsia="SimSun" w:cs="SimSun"/>
          <w:sz w:val="20"/>
          <w:szCs w:val="20"/>
        </w:rPr>
      </w:pP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BodyText"/>
        <w:ind w:left="4214"/>
        <w:spacing w:before="65" w:line="230" w:lineRule="auto"/>
        <w:outlineLvl w:val="0"/>
        <w:rPr>
          <w:sz w:val="20"/>
          <w:szCs w:val="20"/>
        </w:rPr>
      </w:pPr>
      <w:bookmarkStart w:name="bookmark12" w:id="19"/>
      <w:bookmarkEnd w:id="19"/>
      <w:r>
        <w:rPr>
          <w:sz w:val="20"/>
          <w:szCs w:val="20"/>
          <w:spacing w:val="-4"/>
        </w:rPr>
        <w:t>附</w:t>
      </w:r>
      <w:r>
        <w:rPr>
          <w:sz w:val="20"/>
          <w:szCs w:val="20"/>
          <w:spacing w:val="10"/>
        </w:rPr>
        <w:t xml:space="preserve">  </w:t>
      </w:r>
      <w:r>
        <w:rPr>
          <w:sz w:val="20"/>
          <w:szCs w:val="20"/>
          <w:spacing w:val="-4"/>
        </w:rPr>
        <w:t>录</w:t>
      </w:r>
      <w:r>
        <w:rPr>
          <w:sz w:val="20"/>
          <w:szCs w:val="20"/>
          <w:spacing w:val="9"/>
        </w:rPr>
        <w:t xml:space="preserve">  </w:t>
      </w:r>
      <w:r>
        <w:rPr>
          <w:sz w:val="20"/>
          <w:szCs w:val="20"/>
          <w:spacing w:val="-4"/>
        </w:rPr>
        <w:t>C</w:t>
      </w:r>
    </w:p>
    <w:p>
      <w:pPr>
        <w:pStyle w:val="BodyText"/>
        <w:ind w:left="4171"/>
        <w:spacing w:before="62" w:line="230" w:lineRule="auto"/>
        <w:outlineLvl w:val="0"/>
        <w:rPr>
          <w:sz w:val="20"/>
          <w:szCs w:val="20"/>
        </w:rPr>
      </w:pPr>
      <w:bookmarkStart w:name="bookmark12" w:id="20"/>
      <w:bookmarkEnd w:id="20"/>
      <w:r>
        <w:rPr>
          <w:sz w:val="20"/>
          <w:szCs w:val="20"/>
          <w:spacing w:val="2"/>
        </w:rPr>
        <w:t>（资料性）</w:t>
      </w:r>
    </w:p>
    <w:p>
      <w:pPr>
        <w:pStyle w:val="BodyText"/>
        <w:ind w:left="3735"/>
        <w:spacing w:before="62" w:line="230" w:lineRule="auto"/>
        <w:outlineLvl w:val="0"/>
        <w:rPr>
          <w:sz w:val="20"/>
          <w:szCs w:val="20"/>
        </w:rPr>
      </w:pPr>
      <w:bookmarkStart w:name="bookmark12" w:id="21"/>
      <w:bookmarkEnd w:id="21"/>
      <w:r>
        <w:rPr>
          <w:sz w:val="20"/>
          <w:szCs w:val="20"/>
          <w:spacing w:val="8"/>
        </w:rPr>
        <w:t>心律失常的现场处理</w:t>
      </w:r>
    </w:p>
    <w:p>
      <w:pPr>
        <w:spacing w:line="307" w:lineRule="auto"/>
        <w:rPr>
          <w:rFonts w:ascii="Arial"/>
          <w:sz w:val="21"/>
        </w:rPr>
      </w:pPr>
      <w:r/>
    </w:p>
    <w:p>
      <w:pPr>
        <w:pStyle w:val="BodyText"/>
        <w:spacing w:before="66" w:line="231" w:lineRule="auto"/>
        <w:outlineLvl w:val="1"/>
        <w:rPr>
          <w:sz w:val="20"/>
          <w:szCs w:val="20"/>
        </w:rPr>
      </w:pPr>
      <w:r>
        <w:rPr>
          <w:sz w:val="20"/>
          <w:szCs w:val="20"/>
          <w:color w:val="333333"/>
          <w:spacing w:val="5"/>
        </w:rPr>
        <w:t>C.1</w:t>
      </w:r>
      <w:r>
        <w:rPr>
          <w:sz w:val="20"/>
          <w:szCs w:val="20"/>
          <w:color w:val="333333"/>
          <w:spacing w:val="10"/>
        </w:rPr>
        <w:t xml:space="preserve">  </w:t>
      </w:r>
      <w:r>
        <w:rPr>
          <w:sz w:val="20"/>
          <w:szCs w:val="20"/>
          <w:color w:val="333333"/>
          <w:spacing w:val="5"/>
        </w:rPr>
        <w:t>极高危组</w:t>
      </w:r>
    </w:p>
    <w:p>
      <w:pPr>
        <w:spacing w:line="306" w:lineRule="auto"/>
        <w:rPr>
          <w:rFonts w:ascii="Arial"/>
          <w:sz w:val="21"/>
        </w:rPr>
      </w:pPr>
      <w:r/>
    </w:p>
    <w:p>
      <w:pPr>
        <w:pStyle w:val="BodyText"/>
        <w:spacing w:before="65" w:line="231" w:lineRule="auto"/>
        <w:outlineLvl w:val="2"/>
        <w:rPr>
          <w:sz w:val="20"/>
          <w:szCs w:val="20"/>
        </w:rPr>
      </w:pPr>
      <w:r>
        <w:rPr>
          <w:sz w:val="20"/>
          <w:szCs w:val="20"/>
          <w:color w:val="333333"/>
          <w:spacing w:val="6"/>
        </w:rPr>
        <w:t>C.1.1</w:t>
      </w:r>
      <w:r>
        <w:rPr>
          <w:sz w:val="20"/>
          <w:szCs w:val="20"/>
          <w:color w:val="333333"/>
          <w:spacing w:val="6"/>
        </w:rPr>
        <w:t xml:space="preserve">  </w:t>
      </w:r>
      <w:r>
        <w:rPr>
          <w:sz w:val="20"/>
          <w:szCs w:val="20"/>
          <w:color w:val="333333"/>
          <w:spacing w:val="6"/>
        </w:rPr>
        <w:t>快速型心律失常</w:t>
      </w:r>
    </w:p>
    <w:p>
      <w:pPr>
        <w:ind w:left="420"/>
        <w:spacing w:before="219" w:line="228" w:lineRule="auto"/>
        <w:outlineLvl w:val="2"/>
        <w:rPr>
          <w:rFonts w:ascii="SimSun" w:hAnsi="SimSun" w:eastAsia="SimSun" w:cs="SimSun"/>
          <w:sz w:val="20"/>
          <w:szCs w:val="20"/>
        </w:rPr>
      </w:pPr>
      <w:r>
        <w:rPr>
          <w:rFonts w:ascii="SimSun" w:hAnsi="SimSun" w:eastAsia="SimSun" w:cs="SimSun"/>
          <w:sz w:val="20"/>
          <w:szCs w:val="20"/>
          <w:spacing w:val="9"/>
        </w:rPr>
        <w:t>快速型心律失常（往往大于150次/</w:t>
      </w:r>
      <w:r>
        <w:rPr>
          <w:rFonts w:ascii="SimSun" w:hAnsi="SimSun" w:eastAsia="SimSun" w:cs="SimSun"/>
          <w:sz w:val="20"/>
          <w:szCs w:val="20"/>
        </w:rPr>
        <w:t>min</w:t>
      </w:r>
      <w:r>
        <w:rPr>
          <w:rFonts w:ascii="SimSun" w:hAnsi="SimSun" w:eastAsia="SimSun" w:cs="SimSun"/>
          <w:sz w:val="20"/>
          <w:szCs w:val="20"/>
          <w:spacing w:val="9"/>
        </w:rPr>
        <w:t>）患者的处</w:t>
      </w:r>
      <w:r>
        <w:rPr>
          <w:rFonts w:ascii="SimSun" w:hAnsi="SimSun" w:eastAsia="SimSun" w:cs="SimSun"/>
          <w:sz w:val="20"/>
          <w:szCs w:val="20"/>
          <w:spacing w:val="8"/>
        </w:rPr>
        <w:t>理：</w:t>
      </w:r>
    </w:p>
    <w:p>
      <w:pPr>
        <w:ind w:left="421"/>
        <w:spacing w:before="220" w:line="228" w:lineRule="auto"/>
        <w:rPr>
          <w:rFonts w:ascii="SimSun" w:hAnsi="SimSun" w:eastAsia="SimSun" w:cs="SimSun"/>
          <w:sz w:val="20"/>
          <w:szCs w:val="20"/>
        </w:rPr>
      </w:pPr>
      <w:r>
        <w:rPr>
          <w:rFonts w:ascii="SimSun" w:hAnsi="SimSun" w:eastAsia="SimSun" w:cs="SimSun"/>
          <w:sz w:val="20"/>
          <w:szCs w:val="20"/>
          <w:color w:val="333333"/>
          <w:spacing w:val="5"/>
        </w:rPr>
        <w:t>a)</w:t>
      </w:r>
      <w:r>
        <w:rPr>
          <w:rFonts w:ascii="SimSun" w:hAnsi="SimSun" w:eastAsia="SimSun" w:cs="SimSun"/>
          <w:sz w:val="20"/>
          <w:szCs w:val="20"/>
          <w:color w:val="333333"/>
          <w:spacing w:val="23"/>
        </w:rPr>
        <w:t xml:space="preserve"> </w:t>
      </w:r>
      <w:r>
        <w:rPr>
          <w:rFonts w:ascii="SimSun" w:hAnsi="SimSun" w:eastAsia="SimSun" w:cs="SimSun"/>
          <w:sz w:val="20"/>
          <w:szCs w:val="20"/>
          <w:color w:val="333333"/>
          <w:spacing w:val="5"/>
        </w:rPr>
        <w:t>吸氧、心电监测；</w:t>
      </w:r>
    </w:p>
    <w:p>
      <w:pPr>
        <w:ind w:left="417"/>
        <w:spacing w:before="65" w:line="228" w:lineRule="auto"/>
        <w:rPr>
          <w:rFonts w:ascii="SimSun" w:hAnsi="SimSun" w:eastAsia="SimSun" w:cs="SimSun"/>
          <w:sz w:val="20"/>
          <w:szCs w:val="20"/>
        </w:rPr>
      </w:pPr>
      <w:r>
        <w:rPr>
          <w:rFonts w:ascii="SimSun" w:hAnsi="SimSun" w:eastAsia="SimSun" w:cs="SimSun"/>
          <w:sz w:val="20"/>
          <w:szCs w:val="20"/>
          <w:color w:val="333333"/>
          <w:spacing w:val="8"/>
        </w:rPr>
        <w:t>b) 建立静脉通路，生理盐水500</w:t>
      </w:r>
      <w:r>
        <w:rPr>
          <w:rFonts w:ascii="SimSun" w:hAnsi="SimSun" w:eastAsia="SimSun" w:cs="SimSun"/>
          <w:sz w:val="20"/>
          <w:szCs w:val="20"/>
          <w:color w:val="333333"/>
        </w:rPr>
        <w:t>ml</w:t>
      </w:r>
      <w:r>
        <w:rPr>
          <w:rFonts w:ascii="SimSun" w:hAnsi="SimSun" w:eastAsia="SimSun" w:cs="SimSun"/>
          <w:sz w:val="20"/>
          <w:szCs w:val="20"/>
          <w:color w:val="333333"/>
          <w:spacing w:val="8"/>
        </w:rPr>
        <w:t>静脉点滴，维持通路；</w:t>
      </w:r>
    </w:p>
    <w:p>
      <w:pPr>
        <w:ind w:left="736" w:right="58" w:hanging="311"/>
        <w:spacing w:before="66" w:line="273" w:lineRule="auto"/>
        <w:rPr>
          <w:rFonts w:ascii="SimSun" w:hAnsi="SimSun" w:eastAsia="SimSun" w:cs="SimSun"/>
          <w:sz w:val="20"/>
          <w:szCs w:val="20"/>
        </w:rPr>
      </w:pPr>
      <w:r>
        <w:rPr>
          <w:rFonts w:ascii="SimSun" w:hAnsi="SimSun" w:eastAsia="SimSun" w:cs="SimSun"/>
          <w:sz w:val="20"/>
          <w:szCs w:val="20"/>
          <w:color w:val="333333"/>
          <w:spacing w:val="20"/>
        </w:rPr>
        <w:t>c) 严重快速心律失常出现血流动力学不稳定</w:t>
      </w:r>
      <w:r>
        <w:rPr>
          <w:rFonts w:ascii="SimSun" w:hAnsi="SimSun" w:eastAsia="SimSun" w:cs="SimSun"/>
          <w:sz w:val="20"/>
          <w:szCs w:val="20"/>
          <w:color w:val="333333"/>
          <w:spacing w:val="19"/>
        </w:rPr>
        <w:t>的患者需进行同步直流电复律，如为室速可应用</w:t>
      </w:r>
      <w:r>
        <w:rPr>
          <w:rFonts w:ascii="SimSun" w:hAnsi="SimSun" w:eastAsia="SimSun" w:cs="SimSun"/>
          <w:sz w:val="20"/>
          <w:szCs w:val="20"/>
          <w:color w:val="333333"/>
        </w:rPr>
        <w:t xml:space="preserve"> </w:t>
      </w:r>
      <w:r>
        <w:rPr>
          <w:rFonts w:ascii="SimSun" w:hAnsi="SimSun" w:eastAsia="SimSun" w:cs="SimSun"/>
          <w:sz w:val="20"/>
          <w:szCs w:val="20"/>
          <w:spacing w:val="7"/>
        </w:rPr>
        <w:t>100J～200J</w:t>
      </w:r>
      <w:r>
        <w:rPr>
          <w:rFonts w:ascii="SimSun" w:hAnsi="SimSun" w:eastAsia="SimSun" w:cs="SimSun"/>
          <w:sz w:val="20"/>
          <w:szCs w:val="20"/>
          <w:color w:val="333333"/>
          <w:spacing w:val="7"/>
        </w:rPr>
        <w:t>，复律前应给予静脉镇静药物，如地西泮5</w:t>
      </w:r>
      <w:r>
        <w:rPr>
          <w:rFonts w:ascii="SimSun" w:hAnsi="SimSun" w:eastAsia="SimSun" w:cs="SimSun"/>
          <w:sz w:val="20"/>
          <w:szCs w:val="20"/>
        </w:rPr>
        <w:t>mg</w:t>
      </w:r>
      <w:r>
        <w:rPr>
          <w:rFonts w:ascii="SimSun" w:hAnsi="SimSun" w:eastAsia="SimSun" w:cs="SimSun"/>
          <w:sz w:val="20"/>
          <w:szCs w:val="20"/>
          <w:spacing w:val="7"/>
        </w:rPr>
        <w:t>～</w:t>
      </w:r>
      <w:r>
        <w:rPr>
          <w:rFonts w:ascii="SimSun" w:hAnsi="SimSun" w:eastAsia="SimSun" w:cs="SimSun"/>
          <w:sz w:val="20"/>
          <w:szCs w:val="20"/>
          <w:color w:val="333333"/>
          <w:spacing w:val="7"/>
        </w:rPr>
        <w:t>10</w:t>
      </w:r>
      <w:r>
        <w:rPr>
          <w:rFonts w:ascii="SimSun" w:hAnsi="SimSun" w:eastAsia="SimSun" w:cs="SimSun"/>
          <w:sz w:val="20"/>
          <w:szCs w:val="20"/>
          <w:color w:val="333333"/>
        </w:rPr>
        <w:t>mg</w:t>
      </w:r>
      <w:r>
        <w:rPr>
          <w:rFonts w:ascii="SimSun" w:hAnsi="SimSun" w:eastAsia="SimSun" w:cs="SimSun"/>
          <w:sz w:val="20"/>
          <w:szCs w:val="20"/>
          <w:color w:val="333333"/>
          <w:spacing w:val="7"/>
        </w:rPr>
        <w:t>静脉推注（儿童</w:t>
      </w:r>
      <w:r>
        <w:rPr>
          <w:rFonts w:ascii="SimSun" w:hAnsi="SimSun" w:eastAsia="SimSun" w:cs="SimSun"/>
          <w:sz w:val="20"/>
          <w:szCs w:val="20"/>
          <w:color w:val="333333"/>
          <w:spacing w:val="6"/>
        </w:rPr>
        <w:t>若出现烦躁，给</w:t>
      </w:r>
      <w:r>
        <w:rPr>
          <w:rFonts w:ascii="SimSun" w:hAnsi="SimSun" w:eastAsia="SimSun" w:cs="SimSun"/>
          <w:sz w:val="20"/>
          <w:szCs w:val="20"/>
          <w:color w:val="333333"/>
        </w:rPr>
        <w:t xml:space="preserve"> </w:t>
      </w:r>
      <w:r>
        <w:rPr>
          <w:rFonts w:ascii="SimSun" w:hAnsi="SimSun" w:eastAsia="SimSun" w:cs="SimSun"/>
          <w:sz w:val="20"/>
          <w:szCs w:val="20"/>
          <w:color w:val="333333"/>
          <w:spacing w:val="9"/>
        </w:rPr>
        <w:t>予地西泮</w:t>
      </w:r>
      <w:r>
        <w:rPr>
          <w:rFonts w:ascii="SimSun" w:hAnsi="SimSun" w:eastAsia="SimSun" w:cs="SimSun"/>
          <w:sz w:val="20"/>
          <w:szCs w:val="20"/>
          <w:spacing w:val="9"/>
        </w:rPr>
        <w:t>0.1</w:t>
      </w:r>
      <w:r>
        <w:rPr>
          <w:rFonts w:ascii="SimSun" w:hAnsi="SimSun" w:eastAsia="SimSun" w:cs="SimSun"/>
          <w:sz w:val="20"/>
          <w:szCs w:val="20"/>
        </w:rPr>
        <w:t>mg</w:t>
      </w:r>
      <w:r>
        <w:rPr>
          <w:rFonts w:ascii="SimSun" w:hAnsi="SimSun" w:eastAsia="SimSun" w:cs="SimSun"/>
          <w:sz w:val="20"/>
          <w:szCs w:val="20"/>
          <w:spacing w:val="9"/>
        </w:rPr>
        <w:t>/</w:t>
      </w:r>
      <w:r>
        <w:rPr>
          <w:rFonts w:ascii="SimSun" w:hAnsi="SimSun" w:eastAsia="SimSun" w:cs="SimSun"/>
          <w:sz w:val="20"/>
          <w:szCs w:val="20"/>
        </w:rPr>
        <w:t>kg</w:t>
      </w:r>
      <w:r>
        <w:rPr>
          <w:rFonts w:ascii="SimSun" w:hAnsi="SimSun" w:eastAsia="SimSun" w:cs="SimSun"/>
          <w:sz w:val="20"/>
          <w:szCs w:val="20"/>
          <w:spacing w:val="9"/>
        </w:rPr>
        <w:t>～</w:t>
      </w:r>
      <w:r>
        <w:rPr>
          <w:rFonts w:ascii="SimSun" w:hAnsi="SimSun" w:eastAsia="SimSun" w:cs="SimSun"/>
          <w:sz w:val="20"/>
          <w:szCs w:val="20"/>
          <w:color w:val="333333"/>
          <w:spacing w:val="9"/>
        </w:rPr>
        <w:t>0.3</w:t>
      </w:r>
      <w:r>
        <w:rPr>
          <w:rFonts w:ascii="SimSun" w:hAnsi="SimSun" w:eastAsia="SimSun" w:cs="SimSun"/>
          <w:sz w:val="20"/>
          <w:szCs w:val="20"/>
          <w:color w:val="333333"/>
        </w:rPr>
        <w:t>mg</w:t>
      </w:r>
      <w:r>
        <w:rPr>
          <w:rFonts w:ascii="SimSun" w:hAnsi="SimSun" w:eastAsia="SimSun" w:cs="SimSun"/>
          <w:sz w:val="20"/>
          <w:szCs w:val="20"/>
          <w:color w:val="333333"/>
          <w:spacing w:val="9"/>
        </w:rPr>
        <w:t>/</w:t>
      </w:r>
      <w:r>
        <w:rPr>
          <w:rFonts w:ascii="SimSun" w:hAnsi="SimSun" w:eastAsia="SimSun" w:cs="SimSun"/>
          <w:sz w:val="20"/>
          <w:szCs w:val="20"/>
          <w:color w:val="333333"/>
        </w:rPr>
        <w:t>kg</w:t>
      </w:r>
      <w:r>
        <w:rPr>
          <w:rFonts w:ascii="SimSun" w:hAnsi="SimSun" w:eastAsia="SimSun" w:cs="SimSun"/>
          <w:sz w:val="20"/>
          <w:szCs w:val="20"/>
          <w:color w:val="333333"/>
          <w:spacing w:val="9"/>
        </w:rPr>
        <w:t xml:space="preserve"> 静脉推注或咪达唑仑0.2</w:t>
      </w:r>
      <w:r>
        <w:rPr>
          <w:rFonts w:ascii="SimSun" w:hAnsi="SimSun" w:eastAsia="SimSun" w:cs="SimSun"/>
          <w:sz w:val="20"/>
          <w:szCs w:val="20"/>
          <w:color w:val="333333"/>
        </w:rPr>
        <w:t>mg</w:t>
      </w:r>
      <w:r>
        <w:rPr>
          <w:rFonts w:ascii="SimSun" w:hAnsi="SimSun" w:eastAsia="SimSun" w:cs="SimSun"/>
          <w:sz w:val="20"/>
          <w:szCs w:val="20"/>
          <w:color w:val="333333"/>
          <w:spacing w:val="9"/>
        </w:rPr>
        <w:t>/</w:t>
      </w:r>
      <w:r>
        <w:rPr>
          <w:rFonts w:ascii="SimSun" w:hAnsi="SimSun" w:eastAsia="SimSun" w:cs="SimSun"/>
          <w:sz w:val="20"/>
          <w:szCs w:val="20"/>
          <w:color w:val="333333"/>
        </w:rPr>
        <w:t>kg</w:t>
      </w:r>
      <w:r>
        <w:rPr>
          <w:rFonts w:ascii="SimSun" w:hAnsi="SimSun" w:eastAsia="SimSun" w:cs="SimSun"/>
          <w:sz w:val="20"/>
          <w:szCs w:val="20"/>
          <w:color w:val="333333"/>
          <w:spacing w:val="9"/>
        </w:rPr>
        <w:t xml:space="preserve"> 静脉推注</w:t>
      </w:r>
      <w:r>
        <w:rPr>
          <w:rFonts w:ascii="SimSun" w:hAnsi="SimSun" w:eastAsia="SimSun" w:cs="SimSun"/>
          <w:sz w:val="20"/>
          <w:szCs w:val="20"/>
          <w:color w:val="333333"/>
          <w:spacing w:val="24"/>
        </w:rPr>
        <w:t>），</w:t>
      </w:r>
      <w:r>
        <w:rPr>
          <w:rFonts w:ascii="SimSun" w:hAnsi="SimSun" w:eastAsia="SimSun" w:cs="SimSun"/>
          <w:sz w:val="20"/>
          <w:szCs w:val="20"/>
          <w:color w:val="333333"/>
          <w:spacing w:val="9"/>
        </w:rPr>
        <w:t>注意呼吸抑制的副</w:t>
      </w:r>
      <w:r>
        <w:rPr>
          <w:rFonts w:ascii="SimSun" w:hAnsi="SimSun" w:eastAsia="SimSun" w:cs="SimSun"/>
          <w:sz w:val="20"/>
          <w:szCs w:val="20"/>
          <w:color w:val="333333"/>
        </w:rPr>
        <w:t xml:space="preserve"> </w:t>
      </w:r>
      <w:r>
        <w:rPr>
          <w:rFonts w:ascii="SimSun" w:hAnsi="SimSun" w:eastAsia="SimSun" w:cs="SimSun"/>
          <w:sz w:val="20"/>
          <w:szCs w:val="20"/>
          <w:color w:val="333333"/>
          <w:spacing w:val="8"/>
        </w:rPr>
        <w:t>作用，并做好随时抢救的准备；</w:t>
      </w:r>
    </w:p>
    <w:p>
      <w:pPr>
        <w:ind w:left="425"/>
        <w:spacing w:before="65" w:line="229" w:lineRule="auto"/>
        <w:rPr>
          <w:rFonts w:ascii="SimSun" w:hAnsi="SimSun" w:eastAsia="SimSun" w:cs="SimSun"/>
          <w:sz w:val="20"/>
          <w:szCs w:val="20"/>
        </w:rPr>
      </w:pPr>
      <w:r>
        <w:rPr>
          <w:rFonts w:ascii="SimSun" w:hAnsi="SimSun" w:eastAsia="SimSun" w:cs="SimSun"/>
          <w:sz w:val="20"/>
          <w:szCs w:val="20"/>
          <w:color w:val="333333"/>
          <w:spacing w:val="8"/>
        </w:rPr>
        <w:t>d) 如出现心跳骤停、意识丧失，立即进入心肺复苏流程。</w:t>
      </w:r>
    </w:p>
    <w:p>
      <w:pPr>
        <w:pStyle w:val="BodyText"/>
        <w:spacing w:before="219" w:line="230" w:lineRule="auto"/>
        <w:outlineLvl w:val="2"/>
        <w:rPr>
          <w:sz w:val="20"/>
          <w:szCs w:val="20"/>
        </w:rPr>
      </w:pPr>
      <w:r>
        <w:rPr>
          <w:sz w:val="20"/>
          <w:szCs w:val="20"/>
          <w:color w:val="333333"/>
          <w:spacing w:val="6"/>
        </w:rPr>
        <w:t>C.1.2</w:t>
      </w:r>
      <w:r>
        <w:rPr>
          <w:sz w:val="20"/>
          <w:szCs w:val="20"/>
          <w:color w:val="333333"/>
          <w:spacing w:val="6"/>
        </w:rPr>
        <w:t xml:space="preserve">  </w:t>
      </w:r>
      <w:r>
        <w:rPr>
          <w:sz w:val="20"/>
          <w:szCs w:val="20"/>
          <w:color w:val="333333"/>
          <w:spacing w:val="6"/>
        </w:rPr>
        <w:t>缓慢型心律失常</w:t>
      </w:r>
    </w:p>
    <w:p>
      <w:pPr>
        <w:ind w:left="423"/>
        <w:spacing w:before="220" w:line="228" w:lineRule="auto"/>
        <w:rPr>
          <w:rFonts w:ascii="SimSun" w:hAnsi="SimSun" w:eastAsia="SimSun" w:cs="SimSun"/>
          <w:sz w:val="20"/>
          <w:szCs w:val="20"/>
        </w:rPr>
      </w:pPr>
      <w:r>
        <w:rPr>
          <w:rFonts w:ascii="SimSun" w:hAnsi="SimSun" w:eastAsia="SimSun" w:cs="SimSun"/>
          <w:sz w:val="20"/>
          <w:szCs w:val="20"/>
          <w:spacing w:val="9"/>
        </w:rPr>
        <w:t>缓慢型心律失常（往往低于40次/</w:t>
      </w:r>
      <w:r>
        <w:rPr>
          <w:rFonts w:ascii="SimSun" w:hAnsi="SimSun" w:eastAsia="SimSun" w:cs="SimSun"/>
          <w:sz w:val="20"/>
          <w:szCs w:val="20"/>
        </w:rPr>
        <w:t>min</w:t>
      </w:r>
      <w:r>
        <w:rPr>
          <w:rFonts w:ascii="SimSun" w:hAnsi="SimSun" w:eastAsia="SimSun" w:cs="SimSun"/>
          <w:sz w:val="20"/>
          <w:szCs w:val="20"/>
          <w:spacing w:val="9"/>
        </w:rPr>
        <w:t>）患者的处理：</w:t>
      </w:r>
    </w:p>
    <w:p>
      <w:pPr>
        <w:ind w:left="421"/>
        <w:spacing w:before="64" w:line="228" w:lineRule="auto"/>
        <w:rPr>
          <w:rFonts w:ascii="SimSun" w:hAnsi="SimSun" w:eastAsia="SimSun" w:cs="SimSun"/>
          <w:sz w:val="20"/>
          <w:szCs w:val="20"/>
        </w:rPr>
      </w:pPr>
      <w:r>
        <w:rPr>
          <w:rFonts w:ascii="SimSun" w:hAnsi="SimSun" w:eastAsia="SimSun" w:cs="SimSun"/>
          <w:sz w:val="20"/>
          <w:szCs w:val="20"/>
          <w:color w:val="333333"/>
          <w:spacing w:val="5"/>
        </w:rPr>
        <w:t>a)</w:t>
      </w:r>
      <w:r>
        <w:rPr>
          <w:rFonts w:ascii="SimSun" w:hAnsi="SimSun" w:eastAsia="SimSun" w:cs="SimSun"/>
          <w:sz w:val="20"/>
          <w:szCs w:val="20"/>
          <w:color w:val="333333"/>
          <w:spacing w:val="23"/>
        </w:rPr>
        <w:t xml:space="preserve"> </w:t>
      </w:r>
      <w:r>
        <w:rPr>
          <w:rFonts w:ascii="SimSun" w:hAnsi="SimSun" w:eastAsia="SimSun" w:cs="SimSun"/>
          <w:sz w:val="20"/>
          <w:szCs w:val="20"/>
          <w:color w:val="333333"/>
          <w:spacing w:val="5"/>
        </w:rPr>
        <w:t>吸氧、心电监测；</w:t>
      </w:r>
    </w:p>
    <w:p>
      <w:pPr>
        <w:ind w:left="417"/>
        <w:spacing w:before="65" w:line="228" w:lineRule="auto"/>
        <w:rPr>
          <w:rFonts w:ascii="SimSun" w:hAnsi="SimSun" w:eastAsia="SimSun" w:cs="SimSun"/>
          <w:sz w:val="20"/>
          <w:szCs w:val="20"/>
        </w:rPr>
      </w:pPr>
      <w:r>
        <w:rPr>
          <w:rFonts w:ascii="SimSun" w:hAnsi="SimSun" w:eastAsia="SimSun" w:cs="SimSun"/>
          <w:sz w:val="20"/>
          <w:szCs w:val="20"/>
          <w:color w:val="333333"/>
          <w:spacing w:val="8"/>
        </w:rPr>
        <w:t>b) 建立静脉通路，生理盐水500</w:t>
      </w:r>
      <w:r>
        <w:rPr>
          <w:rFonts w:ascii="SimSun" w:hAnsi="SimSun" w:eastAsia="SimSun" w:cs="SimSun"/>
          <w:sz w:val="20"/>
          <w:szCs w:val="20"/>
          <w:color w:val="333333"/>
        </w:rPr>
        <w:t>ml</w:t>
      </w:r>
      <w:r>
        <w:rPr>
          <w:rFonts w:ascii="SimSun" w:hAnsi="SimSun" w:eastAsia="SimSun" w:cs="SimSun"/>
          <w:sz w:val="20"/>
          <w:szCs w:val="20"/>
          <w:color w:val="333333"/>
          <w:spacing w:val="8"/>
        </w:rPr>
        <w:t>静脉点滴，维持通路；</w:t>
      </w:r>
    </w:p>
    <w:p>
      <w:pPr>
        <w:ind w:left="736" w:right="60" w:hanging="311"/>
        <w:spacing w:before="66" w:line="255" w:lineRule="auto"/>
        <w:rPr>
          <w:rFonts w:ascii="SimSun" w:hAnsi="SimSun" w:eastAsia="SimSun" w:cs="SimSun"/>
          <w:sz w:val="20"/>
          <w:szCs w:val="20"/>
        </w:rPr>
      </w:pPr>
      <w:r>
        <w:rPr>
          <w:rFonts w:ascii="SimSun" w:hAnsi="SimSun" w:eastAsia="SimSun" w:cs="SimSun"/>
          <w:sz w:val="20"/>
          <w:szCs w:val="20"/>
          <w:color w:val="333333"/>
          <w:spacing w:val="9"/>
        </w:rPr>
        <w:t>c) 严重缓慢型心律失常出现血流动力学不稳定的患者可应用阿托品0.5</w:t>
      </w:r>
      <w:r>
        <w:rPr>
          <w:rFonts w:ascii="SimSun" w:hAnsi="SimSun" w:eastAsia="SimSun" w:cs="SimSun"/>
          <w:sz w:val="20"/>
          <w:szCs w:val="20"/>
          <w:color w:val="333333"/>
        </w:rPr>
        <w:t>mg</w:t>
      </w:r>
      <w:r>
        <w:rPr>
          <w:rFonts w:ascii="SimSun" w:hAnsi="SimSun" w:eastAsia="SimSun" w:cs="SimSun"/>
          <w:sz w:val="20"/>
          <w:szCs w:val="20"/>
          <w:color w:val="333333"/>
          <w:spacing w:val="9"/>
        </w:rPr>
        <w:t>皮下注射(青光眼及前列</w:t>
      </w:r>
      <w:r>
        <w:rPr>
          <w:rFonts w:ascii="SimSun" w:hAnsi="SimSun" w:eastAsia="SimSun" w:cs="SimSun"/>
          <w:sz w:val="20"/>
          <w:szCs w:val="20"/>
          <w:color w:val="333333"/>
          <w:spacing w:val="12"/>
        </w:rPr>
        <w:t xml:space="preserve"> </w:t>
      </w:r>
      <w:r>
        <w:rPr>
          <w:rFonts w:ascii="SimSun" w:hAnsi="SimSun" w:eastAsia="SimSun" w:cs="SimSun"/>
          <w:sz w:val="20"/>
          <w:szCs w:val="20"/>
          <w:color w:val="333333"/>
          <w:spacing w:val="9"/>
        </w:rPr>
        <w:t>腺肥大者禁用）。儿童剂量0.02</w:t>
      </w:r>
      <w:r>
        <w:rPr>
          <w:rFonts w:ascii="SimSun" w:hAnsi="SimSun" w:eastAsia="SimSun" w:cs="SimSun"/>
          <w:sz w:val="20"/>
          <w:szCs w:val="20"/>
          <w:color w:val="333333"/>
        </w:rPr>
        <w:t>mg</w:t>
      </w:r>
      <w:r>
        <w:rPr>
          <w:rFonts w:ascii="SimSun" w:hAnsi="SimSun" w:eastAsia="SimSun" w:cs="SimSun"/>
          <w:sz w:val="20"/>
          <w:szCs w:val="20"/>
          <w:color w:val="333333"/>
          <w:spacing w:val="9"/>
        </w:rPr>
        <w:t>/</w:t>
      </w:r>
      <w:r>
        <w:rPr>
          <w:rFonts w:ascii="SimSun" w:hAnsi="SimSun" w:eastAsia="SimSun" w:cs="SimSun"/>
          <w:sz w:val="20"/>
          <w:szCs w:val="20"/>
          <w:color w:val="333333"/>
        </w:rPr>
        <w:t>kg</w:t>
      </w:r>
      <w:r>
        <w:rPr>
          <w:rFonts w:ascii="SimSun" w:hAnsi="SimSun" w:eastAsia="SimSun" w:cs="SimSun"/>
          <w:sz w:val="20"/>
          <w:szCs w:val="20"/>
          <w:color w:val="333333"/>
          <w:spacing w:val="9"/>
        </w:rPr>
        <w:t>，最大不超过成人剂量，静脉/皮下注射；</w:t>
      </w:r>
    </w:p>
    <w:p>
      <w:pPr>
        <w:ind w:left="425"/>
        <w:spacing w:before="70" w:line="223" w:lineRule="auto"/>
        <w:rPr>
          <w:rFonts w:ascii="SimSun" w:hAnsi="SimSun" w:eastAsia="SimSun" w:cs="SimSun"/>
          <w:sz w:val="20"/>
          <w:szCs w:val="20"/>
        </w:rPr>
      </w:pPr>
      <w:r>
        <w:rPr>
          <w:rFonts w:ascii="SimSun" w:hAnsi="SimSun" w:eastAsia="SimSun" w:cs="SimSun"/>
          <w:sz w:val="20"/>
          <w:szCs w:val="20"/>
          <w:color w:val="333333"/>
          <w:spacing w:val="9"/>
        </w:rPr>
        <w:t>d) 如有禁忌可应用异丙肾上腺素0.5</w:t>
      </w:r>
      <w:r>
        <w:rPr>
          <w:rFonts w:ascii="SimSun" w:hAnsi="SimSun" w:eastAsia="SimSun" w:cs="SimSun"/>
          <w:sz w:val="20"/>
          <w:szCs w:val="20"/>
          <w:color w:val="333333"/>
        </w:rPr>
        <w:t>mg</w:t>
      </w:r>
      <w:r>
        <w:rPr>
          <w:rFonts w:ascii="SimSun" w:hAnsi="SimSun" w:eastAsia="SimSun" w:cs="SimSun"/>
          <w:sz w:val="20"/>
          <w:szCs w:val="20"/>
          <w:spacing w:val="9"/>
        </w:rPr>
        <w:t>～</w:t>
      </w:r>
      <w:r>
        <w:rPr>
          <w:rFonts w:ascii="SimSun" w:hAnsi="SimSun" w:eastAsia="SimSun" w:cs="SimSun"/>
          <w:sz w:val="20"/>
          <w:szCs w:val="20"/>
          <w:color w:val="333333"/>
          <w:spacing w:val="9"/>
        </w:rPr>
        <w:t>1</w:t>
      </w:r>
      <w:r>
        <w:rPr>
          <w:rFonts w:ascii="SimSun" w:hAnsi="SimSun" w:eastAsia="SimSun" w:cs="SimSun"/>
          <w:sz w:val="20"/>
          <w:szCs w:val="20"/>
          <w:color w:val="333333"/>
        </w:rPr>
        <w:t>mg</w:t>
      </w:r>
      <w:r>
        <w:rPr>
          <w:rFonts w:ascii="SimSun" w:hAnsi="SimSun" w:eastAsia="SimSun" w:cs="SimSun"/>
          <w:sz w:val="20"/>
          <w:szCs w:val="20"/>
          <w:color w:val="333333"/>
          <w:spacing w:val="9"/>
        </w:rPr>
        <w:t>，溶于5</w:t>
      </w:r>
      <w:r>
        <w:rPr>
          <w:rFonts w:ascii="SimSun" w:hAnsi="SimSun" w:eastAsia="SimSun" w:cs="SimSun"/>
          <w:sz w:val="20"/>
          <w:szCs w:val="20"/>
          <w:spacing w:val="9"/>
        </w:rPr>
        <w:t>％</w:t>
      </w:r>
      <w:r>
        <w:rPr>
          <w:rFonts w:ascii="SimSun" w:hAnsi="SimSun" w:eastAsia="SimSun" w:cs="SimSun"/>
          <w:sz w:val="20"/>
          <w:szCs w:val="20"/>
          <w:color w:val="333333"/>
          <w:spacing w:val="9"/>
        </w:rPr>
        <w:t>葡萄糖注射液200</w:t>
      </w:r>
      <w:r>
        <w:rPr>
          <w:rFonts w:ascii="SimSun" w:hAnsi="SimSun" w:eastAsia="SimSun" w:cs="SimSun"/>
          <w:sz w:val="20"/>
          <w:szCs w:val="20"/>
          <w:color w:val="333333"/>
        </w:rPr>
        <w:t>ml</w:t>
      </w:r>
      <w:r>
        <w:rPr>
          <w:rFonts w:ascii="SimSun" w:hAnsi="SimSun" w:eastAsia="SimSun" w:cs="SimSun"/>
          <w:sz w:val="20"/>
          <w:szCs w:val="20"/>
          <w:color w:val="333333"/>
          <w:spacing w:val="8"/>
        </w:rPr>
        <w:t>～300</w:t>
      </w:r>
      <w:r>
        <w:rPr>
          <w:rFonts w:ascii="SimSun" w:hAnsi="SimSun" w:eastAsia="SimSun" w:cs="SimSun"/>
          <w:sz w:val="20"/>
          <w:szCs w:val="20"/>
          <w:color w:val="333333"/>
        </w:rPr>
        <w:t>ml</w:t>
      </w:r>
      <w:r>
        <w:rPr>
          <w:rFonts w:ascii="SimSun" w:hAnsi="SimSun" w:eastAsia="SimSun" w:cs="SimSun"/>
          <w:sz w:val="20"/>
          <w:szCs w:val="20"/>
          <w:color w:val="333333"/>
          <w:spacing w:val="8"/>
        </w:rPr>
        <w:t>内缓慢静滴；</w:t>
      </w:r>
    </w:p>
    <w:p>
      <w:pPr>
        <w:ind w:left="425"/>
        <w:spacing w:before="71" w:line="229" w:lineRule="auto"/>
        <w:rPr>
          <w:rFonts w:ascii="SimSun" w:hAnsi="SimSun" w:eastAsia="SimSun" w:cs="SimSun"/>
          <w:sz w:val="20"/>
          <w:szCs w:val="20"/>
        </w:rPr>
      </w:pPr>
      <w:r>
        <w:rPr>
          <w:rFonts w:ascii="SimSun" w:hAnsi="SimSun" w:eastAsia="SimSun" w:cs="SimSun"/>
          <w:sz w:val="20"/>
          <w:szCs w:val="20"/>
          <w:color w:val="333333"/>
          <w:spacing w:val="8"/>
        </w:rPr>
        <w:t>e) 如出现心跳骤停、意识丧失，立即进入心肺复苏流程。</w:t>
      </w:r>
    </w:p>
    <w:p>
      <w:pPr>
        <w:spacing w:line="309" w:lineRule="auto"/>
        <w:rPr>
          <w:rFonts w:ascii="Arial"/>
          <w:sz w:val="21"/>
        </w:rPr>
      </w:pPr>
      <w:r/>
    </w:p>
    <w:p>
      <w:pPr>
        <w:pStyle w:val="BodyText"/>
        <w:spacing w:before="66" w:line="231" w:lineRule="auto"/>
        <w:outlineLvl w:val="1"/>
        <w:rPr>
          <w:sz w:val="20"/>
          <w:szCs w:val="20"/>
        </w:rPr>
      </w:pPr>
      <w:r>
        <w:rPr>
          <w:sz w:val="20"/>
          <w:szCs w:val="20"/>
          <w:spacing w:val="3"/>
        </w:rPr>
        <w:t>C.2</w:t>
      </w:r>
      <w:r>
        <w:rPr>
          <w:sz w:val="20"/>
          <w:szCs w:val="20"/>
          <w:spacing w:val="14"/>
        </w:rPr>
        <w:t xml:space="preserve">  </w:t>
      </w:r>
      <w:r>
        <w:rPr>
          <w:sz w:val="20"/>
          <w:szCs w:val="20"/>
          <w:spacing w:val="3"/>
        </w:rPr>
        <w:t>高危组</w:t>
      </w:r>
    </w:p>
    <w:p>
      <w:pPr>
        <w:spacing w:line="306" w:lineRule="auto"/>
        <w:rPr>
          <w:rFonts w:ascii="Arial"/>
          <w:sz w:val="21"/>
        </w:rPr>
      </w:pPr>
      <w:r/>
    </w:p>
    <w:p>
      <w:pPr>
        <w:pStyle w:val="BodyText"/>
        <w:spacing w:before="65" w:line="230" w:lineRule="auto"/>
        <w:outlineLvl w:val="2"/>
        <w:rPr>
          <w:sz w:val="20"/>
          <w:szCs w:val="20"/>
        </w:rPr>
      </w:pPr>
      <w:r>
        <w:rPr>
          <w:sz w:val="20"/>
          <w:szCs w:val="20"/>
          <w:spacing w:val="4"/>
        </w:rPr>
        <w:t>C.2.1</w:t>
      </w:r>
      <w:r>
        <w:rPr>
          <w:sz w:val="20"/>
          <w:szCs w:val="20"/>
          <w:spacing w:val="13"/>
        </w:rPr>
        <w:t xml:space="preserve">  </w:t>
      </w:r>
      <w:r>
        <w:rPr>
          <w:sz w:val="20"/>
          <w:szCs w:val="20"/>
          <w:spacing w:val="4"/>
        </w:rPr>
        <w:t>心动过速</w:t>
      </w:r>
    </w:p>
    <w:p>
      <w:pPr>
        <w:pStyle w:val="BodyText"/>
        <w:spacing w:before="219" w:line="230" w:lineRule="auto"/>
        <w:outlineLvl w:val="3"/>
        <w:rPr>
          <w:rFonts w:ascii="SimSun" w:hAnsi="SimSun" w:eastAsia="SimSun" w:cs="SimSun"/>
          <w:sz w:val="20"/>
          <w:szCs w:val="20"/>
        </w:rPr>
      </w:pPr>
      <w:r>
        <w:rPr>
          <w:sz w:val="20"/>
          <w:szCs w:val="20"/>
          <w:spacing w:val="7"/>
        </w:rPr>
        <w:t>C.2.1.1</w:t>
      </w:r>
      <w:r>
        <w:rPr>
          <w:sz w:val="20"/>
          <w:szCs w:val="20"/>
          <w:spacing w:val="7"/>
        </w:rPr>
        <w:t xml:space="preserve">  </w:t>
      </w:r>
      <w:r>
        <w:rPr>
          <w:rFonts w:ascii="SimSun" w:hAnsi="SimSun" w:eastAsia="SimSun" w:cs="SimSun"/>
          <w:sz w:val="20"/>
          <w:szCs w:val="20"/>
          <w:spacing w:val="7"/>
        </w:rPr>
        <w:t>心电图提示：宽</w:t>
      </w:r>
      <w:r>
        <w:rPr>
          <w:rFonts w:ascii="SimSun" w:hAnsi="SimSun" w:eastAsia="SimSun" w:cs="SimSun"/>
          <w:sz w:val="20"/>
          <w:szCs w:val="20"/>
        </w:rPr>
        <w:t>QRS</w:t>
      </w:r>
      <w:r>
        <w:rPr>
          <w:rFonts w:ascii="SimSun" w:hAnsi="SimSun" w:eastAsia="SimSun" w:cs="SimSun"/>
          <w:sz w:val="20"/>
          <w:szCs w:val="20"/>
          <w:spacing w:val="7"/>
        </w:rPr>
        <w:t>波群、心律不齐，或心电图难于判读时，应及时建立静脉通路、吸氧，并</w:t>
      </w:r>
    </w:p>
    <w:p>
      <w:pPr>
        <w:ind w:left="12"/>
        <w:spacing w:before="63" w:line="228" w:lineRule="auto"/>
        <w:rPr>
          <w:rFonts w:ascii="SimSun" w:hAnsi="SimSun" w:eastAsia="SimSun" w:cs="SimSun"/>
          <w:sz w:val="20"/>
          <w:szCs w:val="20"/>
        </w:rPr>
      </w:pPr>
      <w:r>
        <w:rPr>
          <w:rFonts w:ascii="SimSun" w:hAnsi="SimSun" w:eastAsia="SimSun" w:cs="SimSun"/>
          <w:sz w:val="20"/>
          <w:szCs w:val="20"/>
          <w:spacing w:val="7"/>
        </w:rPr>
        <w:t>呼叫急救车转送上级医院诊治。</w:t>
      </w:r>
    </w:p>
    <w:p>
      <w:pPr>
        <w:pStyle w:val="BodyText"/>
        <w:spacing w:before="220" w:line="231" w:lineRule="auto"/>
        <w:outlineLvl w:val="3"/>
        <w:rPr>
          <w:rFonts w:ascii="SimSun" w:hAnsi="SimSun" w:eastAsia="SimSun" w:cs="SimSun"/>
          <w:sz w:val="20"/>
          <w:szCs w:val="20"/>
        </w:rPr>
      </w:pPr>
      <w:r>
        <w:rPr>
          <w:sz w:val="20"/>
          <w:szCs w:val="20"/>
          <w:spacing w:val="7"/>
        </w:rPr>
        <w:t>C.2.1.2</w:t>
      </w:r>
      <w:r>
        <w:rPr>
          <w:sz w:val="20"/>
          <w:szCs w:val="20"/>
          <w:spacing w:val="7"/>
        </w:rPr>
        <w:t xml:space="preserve">  </w:t>
      </w:r>
      <w:r>
        <w:rPr>
          <w:rFonts w:ascii="SimSun" w:hAnsi="SimSun" w:eastAsia="SimSun" w:cs="SimSun"/>
          <w:sz w:val="20"/>
          <w:szCs w:val="20"/>
          <w:spacing w:val="7"/>
        </w:rPr>
        <w:t>对心律齐的窄</w:t>
      </w:r>
      <w:r>
        <w:rPr>
          <w:rFonts w:ascii="SimSun" w:hAnsi="SimSun" w:eastAsia="SimSun" w:cs="SimSun"/>
          <w:sz w:val="20"/>
          <w:szCs w:val="20"/>
        </w:rPr>
        <w:t>QRS</w:t>
      </w:r>
      <w:r>
        <w:rPr>
          <w:rFonts w:ascii="SimSun" w:hAnsi="SimSun" w:eastAsia="SimSun" w:cs="SimSun"/>
          <w:sz w:val="20"/>
          <w:szCs w:val="20"/>
          <w:spacing w:val="7"/>
        </w:rPr>
        <w:t>波心动过速，怀疑折返性室上性心动过速者可尝试刺激迷走神经的方法终止</w:t>
      </w:r>
    </w:p>
    <w:p>
      <w:pPr>
        <w:ind w:left="1" w:right="53"/>
        <w:spacing w:before="63" w:line="289" w:lineRule="auto"/>
        <w:rPr>
          <w:rFonts w:ascii="SimSun" w:hAnsi="SimSun" w:eastAsia="SimSun" w:cs="SimSun"/>
          <w:sz w:val="20"/>
          <w:szCs w:val="20"/>
        </w:rPr>
      </w:pPr>
      <w:r>
        <w:rPr>
          <w:rFonts w:ascii="SimSun" w:hAnsi="SimSun" w:eastAsia="SimSun" w:cs="SimSun"/>
          <w:sz w:val="20"/>
          <w:szCs w:val="20"/>
          <w:spacing w:val="9"/>
        </w:rPr>
        <w:t>其发作，具体方法可采用深吸气后屏气、然后用力做呼气动作（即</w:t>
      </w:r>
      <w:r>
        <w:rPr>
          <w:rFonts w:ascii="SimSun" w:hAnsi="SimSun" w:eastAsia="SimSun" w:cs="SimSun"/>
          <w:sz w:val="20"/>
          <w:szCs w:val="20"/>
        </w:rPr>
        <w:t>Valsalva</w:t>
      </w:r>
      <w:r>
        <w:rPr>
          <w:rFonts w:ascii="SimSun" w:hAnsi="SimSun" w:eastAsia="SimSun" w:cs="SimSun"/>
          <w:sz w:val="20"/>
          <w:szCs w:val="20"/>
          <w:spacing w:val="9"/>
        </w:rPr>
        <w:t>动作</w:t>
      </w:r>
      <w:r>
        <w:rPr>
          <w:rFonts w:ascii="SimSun" w:hAnsi="SimSun" w:eastAsia="SimSun" w:cs="SimSun"/>
          <w:sz w:val="20"/>
          <w:szCs w:val="20"/>
          <w:spacing w:val="-2"/>
        </w:rPr>
        <w:t>），</w:t>
      </w:r>
      <w:r>
        <w:rPr>
          <w:rFonts w:ascii="SimSun" w:hAnsi="SimSun" w:eastAsia="SimSun" w:cs="SimSun"/>
          <w:sz w:val="20"/>
          <w:szCs w:val="20"/>
          <w:spacing w:val="9"/>
        </w:rPr>
        <w:t>用压舌板刺激咽部</w:t>
      </w:r>
      <w:r>
        <w:rPr>
          <w:rFonts w:ascii="SimSun" w:hAnsi="SimSun" w:eastAsia="SimSun" w:cs="SimSun"/>
          <w:sz w:val="20"/>
          <w:szCs w:val="20"/>
        </w:rPr>
        <w:t xml:space="preserve"> </w:t>
      </w:r>
      <w:r>
        <w:rPr>
          <w:rFonts w:ascii="SimSun" w:hAnsi="SimSun" w:eastAsia="SimSun" w:cs="SimSun"/>
          <w:sz w:val="20"/>
          <w:szCs w:val="20"/>
          <w:spacing w:val="7"/>
        </w:rPr>
        <w:t>诱发恶心反射等。</w:t>
      </w:r>
    </w:p>
    <w:p>
      <w:pPr>
        <w:pStyle w:val="BodyText"/>
        <w:spacing w:before="153" w:line="231" w:lineRule="auto"/>
        <w:outlineLvl w:val="3"/>
        <w:rPr>
          <w:rFonts w:ascii="SimSun" w:hAnsi="SimSun" w:eastAsia="SimSun" w:cs="SimSun"/>
          <w:sz w:val="20"/>
          <w:szCs w:val="20"/>
        </w:rPr>
      </w:pPr>
      <w:r>
        <w:rPr>
          <w:sz w:val="20"/>
          <w:szCs w:val="20"/>
          <w:spacing w:val="9"/>
        </w:rPr>
        <w:t>C.2.1.3</w:t>
      </w:r>
      <w:r>
        <w:rPr>
          <w:sz w:val="20"/>
          <w:szCs w:val="20"/>
          <w:spacing w:val="9"/>
        </w:rPr>
        <w:t xml:space="preserve">  </w:t>
      </w:r>
      <w:r>
        <w:rPr>
          <w:rFonts w:ascii="SimSun" w:hAnsi="SimSun" w:eastAsia="SimSun" w:cs="SimSun"/>
          <w:sz w:val="20"/>
          <w:szCs w:val="20"/>
          <w:spacing w:val="9"/>
        </w:rPr>
        <w:t>如有条件（配有心电监护及抢救设备</w:t>
      </w:r>
      <w:r>
        <w:rPr>
          <w:rFonts w:ascii="SimSun" w:hAnsi="SimSun" w:eastAsia="SimSun" w:cs="SimSun"/>
          <w:sz w:val="20"/>
          <w:szCs w:val="20"/>
          <w:spacing w:val="15"/>
        </w:rPr>
        <w:t>），</w:t>
      </w:r>
      <w:r>
        <w:rPr>
          <w:rFonts w:ascii="SimSun" w:hAnsi="SimSun" w:eastAsia="SimSun" w:cs="SimSun"/>
          <w:sz w:val="20"/>
          <w:szCs w:val="20"/>
          <w:spacing w:val="9"/>
        </w:rPr>
        <w:t>对明确为折返性室上性心动过</w:t>
      </w:r>
      <w:r>
        <w:rPr>
          <w:rFonts w:ascii="SimSun" w:hAnsi="SimSun" w:eastAsia="SimSun" w:cs="SimSun"/>
          <w:sz w:val="20"/>
          <w:szCs w:val="20"/>
          <w:spacing w:val="8"/>
        </w:rPr>
        <w:t>速的患者可尝试药物</w:t>
      </w:r>
    </w:p>
    <w:p>
      <w:pPr>
        <w:ind w:left="2" w:hanging="1"/>
        <w:spacing w:before="63" w:line="286" w:lineRule="auto"/>
        <w:rPr>
          <w:rFonts w:ascii="SimSun" w:hAnsi="SimSun" w:eastAsia="SimSun" w:cs="SimSun"/>
          <w:sz w:val="20"/>
          <w:szCs w:val="20"/>
        </w:rPr>
      </w:pPr>
      <w:r>
        <w:rPr>
          <w:rFonts w:ascii="SimSun" w:hAnsi="SimSun" w:eastAsia="SimSun" w:cs="SimSun"/>
          <w:sz w:val="20"/>
          <w:szCs w:val="20"/>
          <w:spacing w:val="5"/>
        </w:rPr>
        <w:t>转复（如腺苷6</w:t>
      </w:r>
      <w:r>
        <w:rPr>
          <w:rFonts w:ascii="SimSun" w:hAnsi="SimSun" w:eastAsia="SimSun" w:cs="SimSun"/>
          <w:sz w:val="20"/>
          <w:szCs w:val="20"/>
        </w:rPr>
        <w:t>mg</w:t>
      </w:r>
      <w:r>
        <w:rPr>
          <w:rFonts w:ascii="SimSun" w:hAnsi="SimSun" w:eastAsia="SimSun" w:cs="SimSun"/>
          <w:sz w:val="20"/>
          <w:szCs w:val="20"/>
          <w:spacing w:val="5"/>
        </w:rPr>
        <w:t>静脉快速推注；或普罗帕酮70</w:t>
      </w:r>
      <w:r>
        <w:rPr>
          <w:rFonts w:ascii="SimSun" w:hAnsi="SimSun" w:eastAsia="SimSun" w:cs="SimSun"/>
          <w:sz w:val="20"/>
          <w:szCs w:val="20"/>
        </w:rPr>
        <w:t>mg</w:t>
      </w:r>
      <w:r>
        <w:rPr>
          <w:rFonts w:ascii="SimSun" w:hAnsi="SimSun" w:eastAsia="SimSun" w:cs="SimSun"/>
          <w:sz w:val="20"/>
          <w:szCs w:val="20"/>
          <w:spacing w:val="5"/>
        </w:rPr>
        <w:t>，于10</w:t>
      </w:r>
      <w:r>
        <w:rPr>
          <w:rFonts w:ascii="SimSun" w:hAnsi="SimSun" w:eastAsia="SimSun" w:cs="SimSun"/>
          <w:sz w:val="20"/>
          <w:szCs w:val="20"/>
        </w:rPr>
        <w:t>min</w:t>
      </w:r>
      <w:r>
        <w:rPr>
          <w:rFonts w:ascii="SimSun" w:hAnsi="SimSun" w:eastAsia="SimSun" w:cs="SimSun"/>
          <w:sz w:val="20"/>
          <w:szCs w:val="20"/>
          <w:spacing w:val="4"/>
        </w:rPr>
        <w:t>内缓慢注射，必要时10</w:t>
      </w:r>
      <w:r>
        <w:rPr>
          <w:rFonts w:ascii="SimSun" w:hAnsi="SimSun" w:eastAsia="SimSun" w:cs="SimSun"/>
          <w:sz w:val="20"/>
          <w:szCs w:val="20"/>
        </w:rPr>
        <w:t>min</w:t>
      </w:r>
      <w:r>
        <w:rPr>
          <w:rFonts w:ascii="SimSun" w:hAnsi="SimSun" w:eastAsia="SimSun" w:cs="SimSun"/>
          <w:sz w:val="20"/>
          <w:szCs w:val="20"/>
          <w:spacing w:val="4"/>
        </w:rPr>
        <w:t>～20</w:t>
      </w:r>
      <w:r>
        <w:rPr>
          <w:rFonts w:ascii="SimSun" w:hAnsi="SimSun" w:eastAsia="SimSun" w:cs="SimSun"/>
          <w:sz w:val="20"/>
          <w:szCs w:val="20"/>
        </w:rPr>
        <w:t>min</w:t>
      </w:r>
      <w:r>
        <w:rPr>
          <w:rFonts w:ascii="SimSun" w:hAnsi="SimSun" w:eastAsia="SimSun" w:cs="SimSun"/>
          <w:sz w:val="20"/>
          <w:szCs w:val="20"/>
          <w:spacing w:val="4"/>
        </w:rPr>
        <w:t>重复一次，</w:t>
      </w:r>
      <w:r>
        <w:rPr>
          <w:rFonts w:ascii="SimSun" w:hAnsi="SimSun" w:eastAsia="SimSun" w:cs="SimSun"/>
          <w:sz w:val="20"/>
          <w:szCs w:val="20"/>
        </w:rPr>
        <w:t xml:space="preserve"> </w:t>
      </w:r>
      <w:r>
        <w:rPr>
          <w:rFonts w:ascii="SimSun" w:hAnsi="SimSun" w:eastAsia="SimSun" w:cs="SimSun"/>
          <w:sz w:val="20"/>
          <w:szCs w:val="20"/>
          <w:spacing w:val="6"/>
        </w:rPr>
        <w:t>总量不超过210</w:t>
      </w:r>
      <w:r>
        <w:rPr>
          <w:rFonts w:ascii="SimSun" w:hAnsi="SimSun" w:eastAsia="SimSun" w:cs="SimSun"/>
          <w:sz w:val="20"/>
          <w:szCs w:val="20"/>
        </w:rPr>
        <w:t>mg</w:t>
      </w:r>
      <w:r>
        <w:rPr>
          <w:rFonts w:ascii="SimSun" w:hAnsi="SimSun" w:eastAsia="SimSun" w:cs="SimSun"/>
          <w:sz w:val="20"/>
          <w:szCs w:val="20"/>
          <w:spacing w:val="6"/>
        </w:rPr>
        <w:t>）。</w:t>
      </w:r>
    </w:p>
    <w:p>
      <w:pPr>
        <w:pStyle w:val="BodyText"/>
        <w:spacing w:before="159" w:line="231" w:lineRule="auto"/>
        <w:outlineLvl w:val="3"/>
        <w:rPr>
          <w:rFonts w:ascii="SimSun" w:hAnsi="SimSun" w:eastAsia="SimSun" w:cs="SimSun"/>
          <w:sz w:val="20"/>
          <w:szCs w:val="20"/>
        </w:rPr>
      </w:pPr>
      <w:r>
        <w:rPr>
          <w:sz w:val="20"/>
          <w:szCs w:val="20"/>
          <w:spacing w:val="7"/>
        </w:rPr>
        <w:t>C.2.1.4</w:t>
      </w:r>
      <w:r>
        <w:rPr>
          <w:sz w:val="20"/>
          <w:szCs w:val="20"/>
          <w:spacing w:val="7"/>
        </w:rPr>
        <w:t xml:space="preserve">  </w:t>
      </w:r>
      <w:r>
        <w:rPr>
          <w:rFonts w:ascii="SimSun" w:hAnsi="SimSun" w:eastAsia="SimSun" w:cs="SimSun"/>
          <w:sz w:val="20"/>
          <w:szCs w:val="20"/>
          <w:spacing w:val="7"/>
        </w:rPr>
        <w:t>对明确为非窦性心动过速或非折返性室上速的窄</w:t>
      </w:r>
      <w:r>
        <w:rPr>
          <w:rFonts w:ascii="SimSun" w:hAnsi="SimSun" w:eastAsia="SimSun" w:cs="SimSun"/>
          <w:sz w:val="20"/>
          <w:szCs w:val="20"/>
        </w:rPr>
        <w:t>QRS</w:t>
      </w:r>
      <w:r>
        <w:rPr>
          <w:rFonts w:ascii="SimSun" w:hAnsi="SimSun" w:eastAsia="SimSun" w:cs="SimSun"/>
          <w:sz w:val="20"/>
          <w:szCs w:val="20"/>
          <w:spacing w:val="7"/>
        </w:rPr>
        <w:t>快速型心律失常，可尝试应用口服酒石酸</w:t>
      </w:r>
    </w:p>
    <w:p>
      <w:pPr>
        <w:ind w:left="2"/>
        <w:spacing w:before="62" w:line="223" w:lineRule="auto"/>
        <w:rPr>
          <w:rFonts w:ascii="SimSun" w:hAnsi="SimSun" w:eastAsia="SimSun" w:cs="SimSun"/>
          <w:sz w:val="20"/>
          <w:szCs w:val="20"/>
        </w:rPr>
      </w:pPr>
      <w:r>
        <w:rPr>
          <w:rFonts w:ascii="SimSun" w:hAnsi="SimSun" w:eastAsia="SimSun" w:cs="SimSun"/>
          <w:sz w:val="20"/>
          <w:szCs w:val="20"/>
          <w:spacing w:val="9"/>
        </w:rPr>
        <w:t>美托洛尔12.5</w:t>
      </w:r>
      <w:r>
        <w:rPr>
          <w:rFonts w:ascii="SimSun" w:hAnsi="SimSun" w:eastAsia="SimSun" w:cs="SimSun"/>
          <w:sz w:val="20"/>
          <w:szCs w:val="20"/>
        </w:rPr>
        <w:t>mg</w:t>
      </w:r>
      <w:r>
        <w:rPr>
          <w:rFonts w:ascii="SimSun" w:hAnsi="SimSun" w:eastAsia="SimSun" w:cs="SimSun"/>
          <w:sz w:val="20"/>
          <w:szCs w:val="20"/>
          <w:spacing w:val="9"/>
        </w:rPr>
        <w:t>（或其它β受体阻滞剂</w:t>
      </w:r>
      <w:r>
        <w:rPr>
          <w:rFonts w:ascii="SimSun" w:hAnsi="SimSun" w:eastAsia="SimSun" w:cs="SimSun"/>
          <w:sz w:val="20"/>
          <w:szCs w:val="20"/>
          <w:spacing w:val="14"/>
        </w:rPr>
        <w:t>），</w:t>
      </w:r>
      <w:r>
        <w:rPr>
          <w:rFonts w:ascii="SimSun" w:hAnsi="SimSun" w:eastAsia="SimSun" w:cs="SimSun"/>
          <w:sz w:val="20"/>
          <w:szCs w:val="20"/>
          <w:spacing w:val="9"/>
        </w:rPr>
        <w:t>观察心率变化。症状不缓解需要及时转诊至上级医院。</w:t>
      </w:r>
    </w:p>
    <w:p>
      <w:pPr>
        <w:spacing w:line="223" w:lineRule="auto"/>
        <w:sectPr>
          <w:headerReference w:type="default" r:id="rId24"/>
          <w:footerReference w:type="default" r:id="rId25"/>
          <w:pgSz w:w="11906" w:h="16839"/>
          <w:pgMar w:top="1715" w:right="1076" w:bottom="1341" w:left="1425" w:header="1393" w:footer="1106" w:gutter="0"/>
        </w:sectPr>
        <w:rPr>
          <w:rFonts w:ascii="SimSun" w:hAnsi="SimSun" w:eastAsia="SimSun" w:cs="SimSun"/>
          <w:sz w:val="20"/>
          <w:szCs w:val="20"/>
        </w:rPr>
      </w:pPr>
    </w:p>
    <w:p>
      <w:pPr>
        <w:pStyle w:val="BodyText"/>
        <w:spacing w:before="246" w:line="230" w:lineRule="auto"/>
        <w:outlineLvl w:val="2"/>
        <w:rPr>
          <w:sz w:val="20"/>
          <w:szCs w:val="20"/>
        </w:rPr>
      </w:pPr>
      <w:r>
        <w:rPr>
          <w:sz w:val="20"/>
          <w:szCs w:val="20"/>
          <w:spacing w:val="4"/>
        </w:rPr>
        <w:t>C.2.2</w:t>
      </w:r>
      <w:r>
        <w:rPr>
          <w:sz w:val="20"/>
          <w:szCs w:val="20"/>
          <w:spacing w:val="13"/>
        </w:rPr>
        <w:t xml:space="preserve">  </w:t>
      </w:r>
      <w:r>
        <w:rPr>
          <w:sz w:val="20"/>
          <w:szCs w:val="20"/>
          <w:spacing w:val="4"/>
        </w:rPr>
        <w:t>心动过缓</w:t>
      </w:r>
    </w:p>
    <w:p>
      <w:pPr>
        <w:pStyle w:val="BodyText"/>
        <w:spacing w:before="218" w:line="230" w:lineRule="auto"/>
        <w:outlineLvl w:val="3"/>
        <w:rPr>
          <w:rFonts w:ascii="SimSun" w:hAnsi="SimSun" w:eastAsia="SimSun" w:cs="SimSun"/>
          <w:sz w:val="20"/>
          <w:szCs w:val="20"/>
        </w:rPr>
      </w:pPr>
      <w:r>
        <w:rPr>
          <w:sz w:val="20"/>
          <w:szCs w:val="20"/>
          <w:spacing w:val="9"/>
        </w:rPr>
        <w:t>C.2.2.1</w:t>
      </w:r>
      <w:r>
        <w:rPr>
          <w:sz w:val="20"/>
          <w:szCs w:val="20"/>
          <w:spacing w:val="9"/>
        </w:rPr>
        <w:t xml:space="preserve">  </w:t>
      </w:r>
      <w:r>
        <w:rPr>
          <w:rFonts w:ascii="SimSun" w:hAnsi="SimSun" w:eastAsia="SimSun" w:cs="SimSun"/>
          <w:sz w:val="20"/>
          <w:szCs w:val="20"/>
          <w:spacing w:val="9"/>
        </w:rPr>
        <w:t>凡心电图提示高度房室传导阻滞者（包括Ⅱ度Ⅱ型房室传导阻滞</w:t>
      </w:r>
      <w:r>
        <w:rPr>
          <w:rFonts w:ascii="SimSun" w:hAnsi="SimSun" w:eastAsia="SimSun" w:cs="SimSun"/>
          <w:sz w:val="20"/>
          <w:szCs w:val="20"/>
          <w:spacing w:val="8"/>
        </w:rPr>
        <w:t>和Ⅲ度房室传导阻滞</w:t>
      </w:r>
      <w:r>
        <w:rPr>
          <w:rFonts w:ascii="SimSun" w:hAnsi="SimSun" w:eastAsia="SimSun" w:cs="SimSun"/>
          <w:sz w:val="20"/>
          <w:szCs w:val="20"/>
          <w:spacing w:val="16"/>
        </w:rPr>
        <w:t>），</w:t>
      </w:r>
      <w:r>
        <w:rPr>
          <w:rFonts w:ascii="SimSun" w:hAnsi="SimSun" w:eastAsia="SimSun" w:cs="SimSun"/>
          <w:sz w:val="20"/>
          <w:szCs w:val="20"/>
          <w:spacing w:val="8"/>
        </w:rPr>
        <w:t>处</w:t>
      </w:r>
    </w:p>
    <w:p>
      <w:pPr>
        <w:ind w:left="3"/>
        <w:spacing w:before="63" w:line="228" w:lineRule="auto"/>
        <w:rPr>
          <w:rFonts w:ascii="SimSun" w:hAnsi="SimSun" w:eastAsia="SimSun" w:cs="SimSun"/>
          <w:sz w:val="20"/>
          <w:szCs w:val="20"/>
        </w:rPr>
      </w:pPr>
      <w:r>
        <w:rPr>
          <w:rFonts w:ascii="SimSun" w:hAnsi="SimSun" w:eastAsia="SimSun" w:cs="SimSun"/>
          <w:sz w:val="20"/>
          <w:szCs w:val="20"/>
          <w:spacing w:val="8"/>
        </w:rPr>
        <w:t>理同病情不稳定的缓慢心律失常。</w:t>
      </w:r>
    </w:p>
    <w:p>
      <w:pPr>
        <w:pStyle w:val="BodyText"/>
        <w:spacing w:before="220" w:line="230" w:lineRule="auto"/>
        <w:outlineLvl w:val="3"/>
        <w:jc w:val="right"/>
        <w:rPr>
          <w:rFonts w:ascii="SimSun" w:hAnsi="SimSun" w:eastAsia="SimSun" w:cs="SimSun"/>
          <w:sz w:val="20"/>
          <w:szCs w:val="20"/>
        </w:rPr>
      </w:pPr>
      <w:r>
        <w:rPr>
          <w:sz w:val="20"/>
          <w:szCs w:val="20"/>
          <w:spacing w:val="6"/>
        </w:rPr>
        <w:t>C.2.2.2</w:t>
      </w:r>
      <w:r>
        <w:rPr>
          <w:sz w:val="20"/>
          <w:szCs w:val="20"/>
          <w:spacing w:val="6"/>
        </w:rPr>
        <w:t xml:space="preserve">  </w:t>
      </w:r>
      <w:r>
        <w:rPr>
          <w:rFonts w:ascii="SimSun" w:hAnsi="SimSun" w:eastAsia="SimSun" w:cs="SimSun"/>
          <w:sz w:val="20"/>
          <w:szCs w:val="20"/>
          <w:spacing w:val="6"/>
        </w:rPr>
        <w:t>凡心率</w:t>
      </w:r>
      <w:r>
        <w:rPr>
          <w:sz w:val="20"/>
          <w:szCs w:val="20"/>
          <w:spacing w:val="6"/>
        </w:rPr>
        <w:t>≤</w:t>
      </w:r>
      <w:r>
        <w:rPr>
          <w:rFonts w:ascii="SimSun" w:hAnsi="SimSun" w:eastAsia="SimSun" w:cs="SimSun"/>
          <w:sz w:val="20"/>
          <w:szCs w:val="20"/>
          <w:spacing w:val="6"/>
        </w:rPr>
        <w:t>40次/</w:t>
      </w:r>
      <w:r>
        <w:rPr>
          <w:rFonts w:ascii="SimSun" w:hAnsi="SimSun" w:eastAsia="SimSun" w:cs="SimSun"/>
          <w:sz w:val="20"/>
          <w:szCs w:val="20"/>
        </w:rPr>
        <w:t>min</w:t>
      </w:r>
      <w:r>
        <w:rPr>
          <w:rFonts w:ascii="SimSun" w:hAnsi="SimSun" w:eastAsia="SimSun" w:cs="SimSun"/>
          <w:sz w:val="20"/>
          <w:szCs w:val="20"/>
          <w:spacing w:val="6"/>
        </w:rPr>
        <w:t>者（6岁以下儿童</w:t>
      </w:r>
      <w:r>
        <w:rPr>
          <w:sz w:val="20"/>
          <w:szCs w:val="20"/>
          <w:spacing w:val="6"/>
        </w:rPr>
        <w:t>＜</w:t>
      </w:r>
      <w:r>
        <w:rPr>
          <w:rFonts w:ascii="SimSun" w:hAnsi="SimSun" w:eastAsia="SimSun" w:cs="SimSun"/>
          <w:sz w:val="20"/>
          <w:szCs w:val="20"/>
          <w:spacing w:val="6"/>
        </w:rPr>
        <w:t>60次/</w:t>
      </w:r>
      <w:r>
        <w:rPr>
          <w:rFonts w:ascii="SimSun" w:hAnsi="SimSun" w:eastAsia="SimSun" w:cs="SimSun"/>
          <w:sz w:val="20"/>
          <w:szCs w:val="20"/>
        </w:rPr>
        <w:t>min</w:t>
      </w:r>
      <w:r>
        <w:rPr>
          <w:rFonts w:ascii="SimSun" w:hAnsi="SimSun" w:eastAsia="SimSun" w:cs="SimSun"/>
          <w:sz w:val="20"/>
          <w:szCs w:val="20"/>
          <w:spacing w:val="6"/>
        </w:rPr>
        <w:t>者</w:t>
      </w:r>
      <w:r>
        <w:rPr>
          <w:rFonts w:ascii="SimSun" w:hAnsi="SimSun" w:eastAsia="SimSun" w:cs="SimSun"/>
          <w:sz w:val="20"/>
          <w:szCs w:val="20"/>
          <w:spacing w:val="-35"/>
        </w:rPr>
        <w:t>），</w:t>
      </w:r>
      <w:r>
        <w:rPr>
          <w:rFonts w:ascii="SimSun" w:hAnsi="SimSun" w:eastAsia="SimSun" w:cs="SimSun"/>
          <w:sz w:val="20"/>
          <w:szCs w:val="20"/>
          <w:spacing w:val="6"/>
        </w:rPr>
        <w:t>无论有无症状，均应</w:t>
      </w:r>
      <w:r>
        <w:rPr>
          <w:rFonts w:ascii="SimSun" w:hAnsi="SimSun" w:eastAsia="SimSun" w:cs="SimSun"/>
          <w:sz w:val="20"/>
          <w:szCs w:val="20"/>
          <w:spacing w:val="5"/>
        </w:rPr>
        <w:t>及时转诊上级医院。</w:t>
      </w:r>
    </w:p>
    <w:p>
      <w:pPr>
        <w:spacing w:line="308" w:lineRule="auto"/>
        <w:rPr>
          <w:rFonts w:ascii="Arial"/>
          <w:sz w:val="21"/>
        </w:rPr>
      </w:pPr>
      <w:r/>
    </w:p>
    <w:p>
      <w:pPr>
        <w:pStyle w:val="BodyText"/>
        <w:spacing w:before="65" w:line="229" w:lineRule="auto"/>
        <w:outlineLvl w:val="1"/>
        <w:rPr>
          <w:sz w:val="20"/>
          <w:szCs w:val="20"/>
        </w:rPr>
      </w:pPr>
      <w:r>
        <w:rPr>
          <w:sz w:val="20"/>
          <w:szCs w:val="20"/>
          <w:spacing w:val="3"/>
        </w:rPr>
        <w:t>C.3</w:t>
      </w:r>
      <w:r>
        <w:rPr>
          <w:sz w:val="20"/>
          <w:szCs w:val="20"/>
          <w:spacing w:val="14"/>
        </w:rPr>
        <w:t xml:space="preserve">  </w:t>
      </w:r>
      <w:r>
        <w:rPr>
          <w:sz w:val="20"/>
          <w:szCs w:val="20"/>
          <w:spacing w:val="3"/>
        </w:rPr>
        <w:t>平诊组</w:t>
      </w:r>
    </w:p>
    <w:p>
      <w:pPr>
        <w:spacing w:line="309" w:lineRule="auto"/>
        <w:rPr>
          <w:rFonts w:ascii="Arial"/>
          <w:sz w:val="21"/>
        </w:rPr>
      </w:pPr>
      <w:r/>
    </w:p>
    <w:p>
      <w:pPr>
        <w:pStyle w:val="BodyText"/>
        <w:spacing w:before="65" w:line="229" w:lineRule="auto"/>
        <w:outlineLvl w:val="2"/>
        <w:rPr>
          <w:rFonts w:ascii="SimSun" w:hAnsi="SimSun" w:eastAsia="SimSun" w:cs="SimSun"/>
          <w:sz w:val="20"/>
          <w:szCs w:val="20"/>
        </w:rPr>
      </w:pPr>
      <w:r>
        <w:rPr>
          <w:sz w:val="20"/>
          <w:szCs w:val="20"/>
          <w:spacing w:val="7"/>
        </w:rPr>
        <w:t>C.3.1</w:t>
      </w:r>
      <w:r>
        <w:rPr>
          <w:sz w:val="20"/>
          <w:szCs w:val="20"/>
          <w:spacing w:val="7"/>
        </w:rPr>
        <w:t xml:space="preserve">  </w:t>
      </w:r>
      <w:r>
        <w:rPr>
          <w:rFonts w:ascii="SimSun" w:hAnsi="SimSun" w:eastAsia="SimSun" w:cs="SimSun"/>
          <w:sz w:val="20"/>
          <w:szCs w:val="20"/>
          <w:spacing w:val="7"/>
        </w:rPr>
        <w:t>注意评估其它生命体征</w:t>
      </w:r>
    </w:p>
    <w:p>
      <w:pPr>
        <w:pStyle w:val="BodyText"/>
        <w:spacing w:before="220" w:line="231" w:lineRule="auto"/>
        <w:outlineLvl w:val="2"/>
        <w:rPr>
          <w:rFonts w:ascii="SimSun" w:hAnsi="SimSun" w:eastAsia="SimSun" w:cs="SimSun"/>
          <w:sz w:val="20"/>
          <w:szCs w:val="20"/>
        </w:rPr>
      </w:pPr>
      <w:r>
        <w:rPr>
          <w:sz w:val="20"/>
          <w:szCs w:val="20"/>
          <w:spacing w:val="4"/>
        </w:rPr>
        <w:t>C.3.2</w:t>
      </w:r>
      <w:r>
        <w:rPr>
          <w:sz w:val="20"/>
          <w:szCs w:val="20"/>
          <w:spacing w:val="15"/>
        </w:rPr>
        <w:t xml:space="preserve">  </w:t>
      </w:r>
      <w:r>
        <w:rPr>
          <w:rFonts w:ascii="SimSun" w:hAnsi="SimSun" w:eastAsia="SimSun" w:cs="SimSun"/>
          <w:sz w:val="20"/>
          <w:szCs w:val="20"/>
          <w:spacing w:val="4"/>
        </w:rPr>
        <w:t>离院的指征：</w:t>
      </w:r>
    </w:p>
    <w:p>
      <w:pPr>
        <w:ind w:left="2" w:right="70" w:firstLine="420"/>
        <w:spacing w:before="218" w:line="288" w:lineRule="auto"/>
        <w:rPr>
          <w:rFonts w:ascii="SimSun" w:hAnsi="SimSun" w:eastAsia="SimSun" w:cs="SimSun"/>
          <w:sz w:val="20"/>
          <w:szCs w:val="20"/>
        </w:rPr>
      </w:pPr>
      <w:r>
        <w:rPr>
          <w:rFonts w:ascii="SimSun" w:hAnsi="SimSun" w:eastAsia="SimSun" w:cs="SimSun"/>
          <w:sz w:val="20"/>
          <w:szCs w:val="20"/>
          <w:spacing w:val="5"/>
        </w:rPr>
        <w:t>无心律失常情况，或有明确诱因如紧张、激烈运动等，且心电图提示为窦性心动过速者；观察30</w:t>
      </w:r>
      <w:r>
        <w:rPr>
          <w:rFonts w:ascii="SimSun" w:hAnsi="SimSun" w:eastAsia="SimSun" w:cs="SimSun"/>
          <w:sz w:val="20"/>
          <w:szCs w:val="20"/>
        </w:rPr>
        <w:t>min</w:t>
      </w:r>
      <w:r>
        <w:rPr>
          <w:rFonts w:ascii="SimSun" w:hAnsi="SimSun" w:eastAsia="SimSun" w:cs="SimSun"/>
          <w:sz w:val="20"/>
          <w:szCs w:val="20"/>
          <w:spacing w:val="8"/>
        </w:rPr>
        <w:t xml:space="preserve"> </w:t>
      </w:r>
      <w:r>
        <w:rPr>
          <w:rFonts w:ascii="SimSun" w:hAnsi="SimSun" w:eastAsia="SimSun" w:cs="SimSun"/>
          <w:sz w:val="20"/>
          <w:szCs w:val="20"/>
          <w:spacing w:val="9"/>
        </w:rPr>
        <w:t>后，其他生命体征平稳，心率可逐渐恢复至正常，可离院。</w:t>
      </w:r>
    </w:p>
    <w:p>
      <w:pPr>
        <w:ind w:right="25" w:firstLine="420"/>
        <w:spacing w:before="2" w:line="288" w:lineRule="auto"/>
        <w:jc w:val="both"/>
        <w:rPr>
          <w:rFonts w:ascii="SimSun" w:hAnsi="SimSun" w:eastAsia="SimSun" w:cs="SimSun"/>
          <w:sz w:val="20"/>
          <w:szCs w:val="20"/>
        </w:rPr>
      </w:pPr>
      <w:r>
        <w:rPr>
          <w:rFonts w:ascii="SimSun" w:hAnsi="SimSun" w:eastAsia="SimSun" w:cs="SimSun"/>
          <w:sz w:val="20"/>
          <w:szCs w:val="20"/>
          <w:spacing w:val="9"/>
        </w:rPr>
        <w:t>来诊者40次/</w:t>
      </w:r>
      <w:r>
        <w:rPr>
          <w:rFonts w:ascii="SimSun" w:hAnsi="SimSun" w:eastAsia="SimSun" w:cs="SimSun"/>
          <w:sz w:val="20"/>
          <w:szCs w:val="20"/>
        </w:rPr>
        <w:t>min</w:t>
      </w:r>
      <w:r>
        <w:rPr>
          <w:rFonts w:ascii="SimSun" w:hAnsi="SimSun" w:eastAsia="SimSun" w:cs="SimSun"/>
          <w:sz w:val="20"/>
          <w:szCs w:val="20"/>
          <w:spacing w:val="9"/>
        </w:rPr>
        <w:t>＜心率＜60次/</w:t>
      </w:r>
      <w:r>
        <w:rPr>
          <w:rFonts w:ascii="SimSun" w:hAnsi="SimSun" w:eastAsia="SimSun" w:cs="SimSun"/>
          <w:sz w:val="20"/>
          <w:szCs w:val="20"/>
        </w:rPr>
        <w:t>min</w:t>
      </w:r>
      <w:r>
        <w:rPr>
          <w:rFonts w:ascii="SimSun" w:hAnsi="SimSun" w:eastAsia="SimSun" w:cs="SimSun"/>
          <w:sz w:val="20"/>
          <w:szCs w:val="20"/>
          <w:spacing w:val="9"/>
        </w:rPr>
        <w:t>，无脑及其它器官灌注</w:t>
      </w:r>
      <w:r>
        <w:rPr>
          <w:rFonts w:ascii="SimSun" w:hAnsi="SimSun" w:eastAsia="SimSun" w:cs="SimSun"/>
          <w:sz w:val="20"/>
          <w:szCs w:val="20"/>
          <w:spacing w:val="8"/>
        </w:rPr>
        <w:t>不足表现，心电图表现为窦性心动过缓，</w:t>
      </w:r>
      <w:r>
        <w:rPr>
          <w:rFonts w:ascii="SimSun" w:hAnsi="SimSun" w:eastAsia="SimSun" w:cs="SimSun"/>
          <w:sz w:val="20"/>
          <w:szCs w:val="20"/>
        </w:rPr>
        <w:t xml:space="preserve"> </w:t>
      </w:r>
      <w:r>
        <w:rPr>
          <w:rFonts w:ascii="SimSun" w:hAnsi="SimSun" w:eastAsia="SimSun" w:cs="SimSun"/>
          <w:sz w:val="20"/>
          <w:szCs w:val="20"/>
          <w:spacing w:val="8"/>
        </w:rPr>
        <w:t>观察2h后，生命体征平稳的，可离院。注意对于一些</w:t>
      </w:r>
      <w:r>
        <w:rPr>
          <w:rFonts w:ascii="SimSun" w:hAnsi="SimSun" w:eastAsia="SimSun" w:cs="SimSun"/>
          <w:sz w:val="20"/>
          <w:szCs w:val="20"/>
          <w:spacing w:val="7"/>
        </w:rPr>
        <w:t>老年人或运动员，其心率可低于60次/</w:t>
      </w:r>
      <w:r>
        <w:rPr>
          <w:rFonts w:ascii="SimSun" w:hAnsi="SimSun" w:eastAsia="SimSun" w:cs="SimSun"/>
          <w:sz w:val="20"/>
          <w:szCs w:val="20"/>
        </w:rPr>
        <w:t>min</w:t>
      </w:r>
      <w:r>
        <w:rPr>
          <w:rFonts w:ascii="SimSun" w:hAnsi="SimSun" w:eastAsia="SimSun" w:cs="SimSun"/>
          <w:sz w:val="20"/>
          <w:szCs w:val="20"/>
          <w:spacing w:val="7"/>
        </w:rPr>
        <w:t>，但绝大</w:t>
      </w:r>
      <w:r>
        <w:rPr>
          <w:rFonts w:ascii="SimSun" w:hAnsi="SimSun" w:eastAsia="SimSun" w:cs="SimSun"/>
          <w:sz w:val="20"/>
          <w:szCs w:val="20"/>
        </w:rPr>
        <w:t xml:space="preserve"> </w:t>
      </w:r>
      <w:r>
        <w:rPr>
          <w:rFonts w:ascii="SimSun" w:hAnsi="SimSun" w:eastAsia="SimSun" w:cs="SimSun"/>
          <w:sz w:val="20"/>
          <w:szCs w:val="20"/>
          <w:spacing w:val="7"/>
        </w:rPr>
        <w:t>多数高于40次/</w:t>
      </w:r>
      <w:r>
        <w:rPr>
          <w:rFonts w:ascii="SimSun" w:hAnsi="SimSun" w:eastAsia="SimSun" w:cs="SimSun"/>
          <w:sz w:val="20"/>
          <w:szCs w:val="20"/>
        </w:rPr>
        <w:t>min</w:t>
      </w:r>
      <w:r>
        <w:rPr>
          <w:rFonts w:ascii="SimSun" w:hAnsi="SimSun" w:eastAsia="SimSun" w:cs="SimSun"/>
          <w:sz w:val="20"/>
          <w:szCs w:val="20"/>
          <w:spacing w:val="7"/>
        </w:rPr>
        <w:t>。</w:t>
      </w:r>
    </w:p>
    <w:p>
      <w:pPr>
        <w:spacing w:line="288" w:lineRule="auto"/>
        <w:sectPr>
          <w:headerReference w:type="default" r:id="rId20"/>
          <w:footerReference w:type="default" r:id="rId26"/>
          <w:pgSz w:w="11906" w:h="16839"/>
          <w:pgMar w:top="1715" w:right="1062" w:bottom="1341" w:left="1425" w:header="1393" w:footer="1105" w:gutter="0"/>
        </w:sectPr>
        <w:rPr>
          <w:rFonts w:ascii="SimSun" w:hAnsi="SimSun" w:eastAsia="SimSun" w:cs="SimSun"/>
          <w:sz w:val="20"/>
          <w:szCs w:val="20"/>
        </w:rPr>
      </w:pP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BodyText"/>
        <w:ind w:left="4214"/>
        <w:spacing w:before="65" w:line="230" w:lineRule="auto"/>
        <w:outlineLvl w:val="0"/>
        <w:rPr>
          <w:sz w:val="20"/>
          <w:szCs w:val="20"/>
        </w:rPr>
      </w:pPr>
      <w:bookmarkStart w:name="bookmark13" w:id="22"/>
      <w:bookmarkEnd w:id="22"/>
      <w:r>
        <w:rPr>
          <w:sz w:val="20"/>
          <w:szCs w:val="20"/>
          <w:spacing w:val="-4"/>
        </w:rPr>
        <w:t>附</w:t>
      </w:r>
      <w:r>
        <w:rPr>
          <w:sz w:val="20"/>
          <w:szCs w:val="20"/>
          <w:spacing w:val="10"/>
        </w:rPr>
        <w:t xml:space="preserve">  </w:t>
      </w:r>
      <w:r>
        <w:rPr>
          <w:sz w:val="20"/>
          <w:szCs w:val="20"/>
          <w:spacing w:val="-4"/>
        </w:rPr>
        <w:t>录</w:t>
      </w:r>
      <w:r>
        <w:rPr>
          <w:sz w:val="20"/>
          <w:szCs w:val="20"/>
          <w:spacing w:val="10"/>
        </w:rPr>
        <w:t xml:space="preserve">  </w:t>
      </w:r>
      <w:r>
        <w:rPr>
          <w:sz w:val="20"/>
          <w:szCs w:val="20"/>
          <w:spacing w:val="-4"/>
        </w:rPr>
        <w:t>D</w:t>
      </w:r>
    </w:p>
    <w:p>
      <w:pPr>
        <w:pStyle w:val="BodyText"/>
        <w:ind w:left="4171"/>
        <w:spacing w:before="62" w:line="230" w:lineRule="auto"/>
        <w:outlineLvl w:val="0"/>
        <w:rPr>
          <w:sz w:val="20"/>
          <w:szCs w:val="20"/>
        </w:rPr>
      </w:pPr>
      <w:bookmarkStart w:name="bookmark13" w:id="23"/>
      <w:bookmarkEnd w:id="23"/>
      <w:r>
        <w:rPr>
          <w:sz w:val="20"/>
          <w:szCs w:val="20"/>
          <w:spacing w:val="2"/>
        </w:rPr>
        <w:t>（资料性）</w:t>
      </w:r>
    </w:p>
    <w:p>
      <w:pPr>
        <w:pStyle w:val="BodyText"/>
        <w:ind w:left="3732"/>
        <w:spacing w:before="62" w:line="230" w:lineRule="auto"/>
        <w:outlineLvl w:val="0"/>
        <w:rPr>
          <w:sz w:val="20"/>
          <w:szCs w:val="20"/>
        </w:rPr>
      </w:pPr>
      <w:bookmarkStart w:name="bookmark13" w:id="24"/>
      <w:bookmarkEnd w:id="24"/>
      <w:r>
        <w:rPr>
          <w:sz w:val="20"/>
          <w:szCs w:val="20"/>
          <w:spacing w:val="8"/>
        </w:rPr>
        <w:t>血压异常的现场处理</w:t>
      </w:r>
    </w:p>
    <w:p>
      <w:pPr>
        <w:spacing w:line="307" w:lineRule="auto"/>
        <w:rPr>
          <w:rFonts w:ascii="Arial"/>
          <w:sz w:val="21"/>
        </w:rPr>
      </w:pPr>
      <w:r/>
    </w:p>
    <w:p>
      <w:pPr>
        <w:pStyle w:val="BodyText"/>
        <w:ind w:left="1"/>
        <w:spacing w:before="66" w:line="231" w:lineRule="auto"/>
        <w:outlineLvl w:val="1"/>
        <w:rPr>
          <w:sz w:val="20"/>
          <w:szCs w:val="20"/>
        </w:rPr>
      </w:pPr>
      <w:r>
        <w:rPr>
          <w:sz w:val="20"/>
          <w:szCs w:val="20"/>
          <w:spacing w:val="7"/>
        </w:rPr>
        <w:t>D.1</w:t>
      </w:r>
      <w:r>
        <w:rPr>
          <w:sz w:val="20"/>
          <w:szCs w:val="20"/>
          <w:spacing w:val="7"/>
        </w:rPr>
        <w:t xml:space="preserve">  </w:t>
      </w:r>
      <w:r>
        <w:rPr>
          <w:sz w:val="20"/>
          <w:szCs w:val="20"/>
          <w:spacing w:val="7"/>
        </w:rPr>
        <w:t>低血压极高危患者处理</w:t>
      </w:r>
    </w:p>
    <w:p>
      <w:pPr>
        <w:spacing w:line="307" w:lineRule="auto"/>
        <w:rPr>
          <w:rFonts w:ascii="Arial"/>
          <w:sz w:val="21"/>
        </w:rPr>
      </w:pPr>
      <w:r/>
    </w:p>
    <w:p>
      <w:pPr>
        <w:ind w:left="420"/>
        <w:spacing w:before="65" w:line="228" w:lineRule="auto"/>
        <w:rPr>
          <w:rFonts w:ascii="SimSun" w:hAnsi="SimSun" w:eastAsia="SimSun" w:cs="SimSun"/>
          <w:sz w:val="20"/>
          <w:szCs w:val="20"/>
        </w:rPr>
      </w:pPr>
      <w:r>
        <w:rPr>
          <w:rFonts w:ascii="SimSun" w:hAnsi="SimSun" w:eastAsia="SimSun" w:cs="SimSun"/>
          <w:sz w:val="20"/>
          <w:szCs w:val="20"/>
          <w:spacing w:val="8"/>
        </w:rPr>
        <w:t>低血压极高危患者处理：</w:t>
      </w:r>
    </w:p>
    <w:p>
      <w:pPr>
        <w:ind w:left="421"/>
        <w:spacing w:before="64" w:line="228" w:lineRule="auto"/>
        <w:rPr>
          <w:rFonts w:ascii="SimSun" w:hAnsi="SimSun" w:eastAsia="SimSun" w:cs="SimSun"/>
          <w:sz w:val="20"/>
          <w:szCs w:val="20"/>
        </w:rPr>
      </w:pPr>
      <w:r>
        <w:rPr>
          <w:rFonts w:ascii="SimSun" w:hAnsi="SimSun" w:eastAsia="SimSun" w:cs="SimSun"/>
          <w:sz w:val="20"/>
          <w:szCs w:val="20"/>
          <w:color w:val="333333"/>
          <w:spacing w:val="8"/>
        </w:rPr>
        <w:t>a）保持安静，患者摆休克体位；</w:t>
      </w:r>
    </w:p>
    <w:p>
      <w:pPr>
        <w:ind w:left="417"/>
        <w:spacing w:before="66" w:line="230" w:lineRule="auto"/>
        <w:rPr>
          <w:rFonts w:ascii="SimSun" w:hAnsi="SimSun" w:eastAsia="SimSun" w:cs="SimSun"/>
          <w:sz w:val="20"/>
          <w:szCs w:val="20"/>
        </w:rPr>
      </w:pPr>
      <w:r>
        <w:rPr>
          <w:rFonts w:ascii="SimSun" w:hAnsi="SimSun" w:eastAsia="SimSun" w:cs="SimSun"/>
          <w:sz w:val="20"/>
          <w:szCs w:val="20"/>
          <w:color w:val="333333"/>
          <w:spacing w:val="7"/>
        </w:rPr>
        <w:t>b）心电、血压监测；</w:t>
      </w:r>
    </w:p>
    <w:p>
      <w:pPr>
        <w:ind w:left="425"/>
        <w:spacing w:before="62" w:line="228" w:lineRule="auto"/>
        <w:rPr>
          <w:rFonts w:ascii="SimSun" w:hAnsi="SimSun" w:eastAsia="SimSun" w:cs="SimSun"/>
          <w:sz w:val="20"/>
          <w:szCs w:val="20"/>
        </w:rPr>
      </w:pPr>
      <w:r>
        <w:rPr>
          <w:rFonts w:ascii="SimSun" w:hAnsi="SimSun" w:eastAsia="SimSun" w:cs="SimSun"/>
          <w:sz w:val="20"/>
          <w:szCs w:val="20"/>
          <w:color w:val="333333"/>
          <w:spacing w:val="9"/>
        </w:rPr>
        <w:t>c）建立大口径静脉通路，非心力衰竭患者快速静脉补液（生理盐水或林格氏液1L</w:t>
      </w:r>
      <w:r>
        <w:rPr>
          <w:rFonts w:ascii="SimSun" w:hAnsi="SimSun" w:eastAsia="SimSun" w:cs="SimSun"/>
          <w:sz w:val="20"/>
          <w:szCs w:val="20"/>
          <w:color w:val="333333"/>
          <w:spacing w:val="3"/>
        </w:rPr>
        <w:t>）；</w:t>
      </w:r>
    </w:p>
    <w:p>
      <w:pPr>
        <w:ind w:left="425"/>
        <w:spacing w:before="65" w:line="228" w:lineRule="auto"/>
        <w:rPr>
          <w:rFonts w:ascii="SimSun" w:hAnsi="SimSun" w:eastAsia="SimSun" w:cs="SimSun"/>
          <w:sz w:val="20"/>
          <w:szCs w:val="20"/>
        </w:rPr>
      </w:pPr>
      <w:r>
        <w:rPr>
          <w:rFonts w:ascii="SimSun" w:hAnsi="SimSun" w:eastAsia="SimSun" w:cs="SimSun"/>
          <w:sz w:val="20"/>
          <w:szCs w:val="20"/>
          <w:color w:val="333333"/>
          <w:spacing w:val="8"/>
        </w:rPr>
        <w:t>d）保持气道通畅，高浓度吸氧；</w:t>
      </w:r>
    </w:p>
    <w:p>
      <w:pPr>
        <w:ind w:left="425"/>
        <w:spacing w:before="66" w:line="229" w:lineRule="auto"/>
        <w:rPr>
          <w:rFonts w:ascii="SimSun" w:hAnsi="SimSun" w:eastAsia="SimSun" w:cs="SimSun"/>
          <w:sz w:val="20"/>
          <w:szCs w:val="20"/>
        </w:rPr>
      </w:pPr>
      <w:r>
        <w:rPr>
          <w:rFonts w:ascii="SimSun" w:hAnsi="SimSun" w:eastAsia="SimSun" w:cs="SimSun"/>
          <w:sz w:val="20"/>
          <w:szCs w:val="20"/>
          <w:color w:val="333333"/>
          <w:spacing w:val="8"/>
        </w:rPr>
        <w:t>e）外在活动性出血者予压迫止血；</w:t>
      </w:r>
    </w:p>
    <w:p>
      <w:pPr>
        <w:ind w:left="737" w:right="2" w:hanging="313"/>
        <w:spacing w:before="64" w:line="266" w:lineRule="auto"/>
        <w:rPr>
          <w:rFonts w:ascii="SimSun" w:hAnsi="SimSun" w:eastAsia="SimSun" w:cs="SimSun"/>
          <w:sz w:val="20"/>
          <w:szCs w:val="20"/>
        </w:rPr>
      </w:pPr>
      <w:r>
        <w:rPr>
          <w:rFonts w:ascii="SimSun" w:hAnsi="SimSun" w:eastAsia="SimSun" w:cs="SimSun"/>
          <w:sz w:val="20"/>
          <w:szCs w:val="20"/>
          <w:color w:val="333333"/>
          <w:spacing w:val="9"/>
        </w:rPr>
        <w:t>f）过敏性休克患者应脱离或停用过敏原，并立即给予肾上腺素（1:1000）0.3</w:t>
      </w:r>
      <w:r>
        <w:rPr>
          <w:rFonts w:ascii="SimSun" w:hAnsi="SimSun" w:eastAsia="SimSun" w:cs="SimSun"/>
          <w:sz w:val="20"/>
          <w:szCs w:val="20"/>
          <w:color w:val="333333"/>
        </w:rPr>
        <w:t>mg</w:t>
      </w:r>
      <w:r>
        <w:rPr>
          <w:rFonts w:ascii="SimSun" w:hAnsi="SimSun" w:eastAsia="SimSun" w:cs="SimSun"/>
          <w:sz w:val="20"/>
          <w:szCs w:val="20"/>
          <w:color w:val="333333"/>
          <w:spacing w:val="9"/>
        </w:rPr>
        <w:t>～0.5</w:t>
      </w:r>
      <w:r>
        <w:rPr>
          <w:rFonts w:ascii="SimSun" w:hAnsi="SimSun" w:eastAsia="SimSun" w:cs="SimSun"/>
          <w:sz w:val="20"/>
          <w:szCs w:val="20"/>
          <w:color w:val="333333"/>
        </w:rPr>
        <w:t>mg</w:t>
      </w:r>
      <w:r>
        <w:rPr>
          <w:rFonts w:ascii="SimSun" w:hAnsi="SimSun" w:eastAsia="SimSun" w:cs="SimSun"/>
          <w:sz w:val="20"/>
          <w:szCs w:val="20"/>
          <w:color w:val="333333"/>
          <w:spacing w:val="9"/>
        </w:rPr>
        <w:t>，</w:t>
      </w:r>
      <w:r>
        <w:rPr>
          <w:rFonts w:ascii="SimSun" w:hAnsi="SimSun" w:eastAsia="SimSun" w:cs="SimSun"/>
          <w:sz w:val="20"/>
          <w:szCs w:val="20"/>
          <w:color w:val="333333"/>
          <w:spacing w:val="8"/>
        </w:rPr>
        <w:t>大腿中</w:t>
      </w:r>
      <w:r>
        <w:rPr>
          <w:rFonts w:ascii="SimSun" w:hAnsi="SimSun" w:eastAsia="SimSun" w:cs="SimSun"/>
          <w:sz w:val="20"/>
          <w:szCs w:val="20"/>
          <w:color w:val="333333"/>
        </w:rPr>
        <w:t xml:space="preserve"> </w:t>
      </w:r>
      <w:r>
        <w:rPr>
          <w:rFonts w:ascii="SimSun" w:hAnsi="SimSun" w:eastAsia="SimSun" w:cs="SimSun"/>
          <w:sz w:val="20"/>
          <w:szCs w:val="20"/>
          <w:color w:val="333333"/>
          <w:spacing w:val="5"/>
        </w:rPr>
        <w:t>外侧肌肉注射，儿童剂量为0.01</w:t>
      </w:r>
      <w:r>
        <w:rPr>
          <w:rFonts w:ascii="SimSun" w:hAnsi="SimSun" w:eastAsia="SimSun" w:cs="SimSun"/>
          <w:sz w:val="20"/>
          <w:szCs w:val="20"/>
          <w:color w:val="333333"/>
        </w:rPr>
        <w:t>mg</w:t>
      </w:r>
      <w:r>
        <w:rPr>
          <w:rFonts w:ascii="SimSun" w:hAnsi="SimSun" w:eastAsia="SimSun" w:cs="SimSun"/>
          <w:sz w:val="20"/>
          <w:szCs w:val="20"/>
          <w:color w:val="333333"/>
          <w:spacing w:val="5"/>
        </w:rPr>
        <w:t>/</w:t>
      </w:r>
      <w:r>
        <w:rPr>
          <w:rFonts w:ascii="SimSun" w:hAnsi="SimSun" w:eastAsia="SimSun" w:cs="SimSun"/>
          <w:sz w:val="20"/>
          <w:szCs w:val="20"/>
          <w:color w:val="333333"/>
        </w:rPr>
        <w:t>kg</w:t>
      </w:r>
      <w:r>
        <w:rPr>
          <w:rFonts w:ascii="SimSun" w:hAnsi="SimSun" w:eastAsia="SimSun" w:cs="SimSun"/>
          <w:sz w:val="20"/>
          <w:szCs w:val="20"/>
          <w:color w:val="333333"/>
          <w:spacing w:val="5"/>
        </w:rPr>
        <w:t>。并考虑</w:t>
      </w:r>
      <w:r>
        <w:rPr>
          <w:rFonts w:ascii="SimSun" w:hAnsi="SimSun" w:eastAsia="SimSun" w:cs="SimSun"/>
          <w:sz w:val="20"/>
          <w:szCs w:val="20"/>
          <w:color w:val="333333"/>
          <w:spacing w:val="4"/>
        </w:rPr>
        <w:t>使用抗组胺药物及糖皮质激素（甲泼尼龙1</w:t>
      </w:r>
      <w:r>
        <w:rPr>
          <w:rFonts w:ascii="SimSun" w:hAnsi="SimSun" w:eastAsia="SimSun" w:cs="SimSun"/>
          <w:sz w:val="20"/>
          <w:szCs w:val="20"/>
          <w:color w:val="333333"/>
        </w:rPr>
        <w:t>mg</w:t>
      </w:r>
      <w:r>
        <w:rPr>
          <w:rFonts w:ascii="SimSun" w:hAnsi="SimSun" w:eastAsia="SimSun" w:cs="SimSun"/>
          <w:sz w:val="20"/>
          <w:szCs w:val="20"/>
          <w:color w:val="333333"/>
          <w:spacing w:val="4"/>
        </w:rPr>
        <w:t>/</w:t>
      </w:r>
      <w:r>
        <w:rPr>
          <w:rFonts w:ascii="SimSun" w:hAnsi="SimSun" w:eastAsia="SimSun" w:cs="SimSun"/>
          <w:sz w:val="20"/>
          <w:szCs w:val="20"/>
          <w:color w:val="333333"/>
        </w:rPr>
        <w:t>kg</w:t>
      </w:r>
      <w:r>
        <w:rPr>
          <w:rFonts w:ascii="SimSun" w:hAnsi="SimSun" w:eastAsia="SimSun" w:cs="SimSun"/>
          <w:sz w:val="20"/>
          <w:szCs w:val="20"/>
          <w:color w:val="333333"/>
          <w:spacing w:val="4"/>
        </w:rPr>
        <w:t>~</w:t>
      </w:r>
      <w:r>
        <w:rPr>
          <w:rFonts w:ascii="SimSun" w:hAnsi="SimSun" w:eastAsia="SimSun" w:cs="SimSun"/>
          <w:sz w:val="20"/>
          <w:szCs w:val="20"/>
          <w:color w:val="333333"/>
        </w:rPr>
        <w:t xml:space="preserve"> </w:t>
      </w:r>
      <w:r>
        <w:rPr>
          <w:rFonts w:ascii="SimSun" w:hAnsi="SimSun" w:eastAsia="SimSun" w:cs="SimSun"/>
          <w:sz w:val="20"/>
          <w:szCs w:val="20"/>
          <w:color w:val="333333"/>
          <w:spacing w:val="9"/>
        </w:rPr>
        <w:t>2</w:t>
      </w:r>
      <w:r>
        <w:rPr>
          <w:rFonts w:ascii="SimSun" w:hAnsi="SimSun" w:eastAsia="SimSun" w:cs="SimSun"/>
          <w:sz w:val="20"/>
          <w:szCs w:val="20"/>
          <w:color w:val="333333"/>
        </w:rPr>
        <w:t>mg</w:t>
      </w:r>
      <w:r>
        <w:rPr>
          <w:rFonts w:ascii="SimSun" w:hAnsi="SimSun" w:eastAsia="SimSun" w:cs="SimSun"/>
          <w:sz w:val="20"/>
          <w:szCs w:val="20"/>
          <w:color w:val="333333"/>
          <w:spacing w:val="9"/>
        </w:rPr>
        <w:t>/</w:t>
      </w:r>
      <w:r>
        <w:rPr>
          <w:rFonts w:ascii="SimSun" w:hAnsi="SimSun" w:eastAsia="SimSun" w:cs="SimSun"/>
          <w:sz w:val="20"/>
          <w:szCs w:val="20"/>
          <w:color w:val="333333"/>
        </w:rPr>
        <w:t>kg</w:t>
      </w:r>
      <w:r>
        <w:rPr>
          <w:rFonts w:ascii="SimSun" w:hAnsi="SimSun" w:eastAsia="SimSun" w:cs="SimSun"/>
          <w:sz w:val="20"/>
          <w:szCs w:val="20"/>
          <w:color w:val="333333"/>
          <w:spacing w:val="9"/>
        </w:rPr>
        <w:t>或等量氢化可的松</w:t>
      </w:r>
      <w:r>
        <w:rPr>
          <w:rFonts w:ascii="SimSun" w:hAnsi="SimSun" w:eastAsia="SimSun" w:cs="SimSun"/>
          <w:sz w:val="20"/>
          <w:szCs w:val="20"/>
          <w:color w:val="333333"/>
          <w:spacing w:val="3"/>
        </w:rPr>
        <w:t>）；</w:t>
      </w:r>
    </w:p>
    <w:p>
      <w:pPr>
        <w:ind w:left="424"/>
        <w:spacing w:before="71" w:line="223" w:lineRule="auto"/>
        <w:rPr>
          <w:rFonts w:ascii="SimSun" w:hAnsi="SimSun" w:eastAsia="SimSun" w:cs="SimSun"/>
          <w:sz w:val="20"/>
          <w:szCs w:val="20"/>
        </w:rPr>
      </w:pPr>
      <w:r>
        <w:rPr>
          <w:rFonts w:ascii="SimSun" w:hAnsi="SimSun" w:eastAsia="SimSun" w:cs="SimSun"/>
          <w:sz w:val="20"/>
          <w:szCs w:val="20"/>
          <w:color w:val="333333"/>
          <w:spacing w:val="8"/>
        </w:rPr>
        <w:t>g）所有休克患者均应尽快联系转诊。</w:t>
      </w:r>
    </w:p>
    <w:p>
      <w:pPr>
        <w:spacing w:line="315" w:lineRule="auto"/>
        <w:rPr>
          <w:rFonts w:ascii="Arial"/>
          <w:sz w:val="21"/>
        </w:rPr>
      </w:pPr>
      <w:r/>
    </w:p>
    <w:p>
      <w:pPr>
        <w:pStyle w:val="BodyText"/>
        <w:ind w:left="1"/>
        <w:spacing w:before="65" w:line="231" w:lineRule="auto"/>
        <w:outlineLvl w:val="1"/>
        <w:rPr>
          <w:sz w:val="20"/>
          <w:szCs w:val="20"/>
        </w:rPr>
      </w:pPr>
      <w:r>
        <w:rPr>
          <w:sz w:val="20"/>
          <w:szCs w:val="20"/>
          <w:spacing w:val="7"/>
        </w:rPr>
        <w:t>D.2</w:t>
      </w:r>
      <w:r>
        <w:rPr>
          <w:sz w:val="20"/>
          <w:szCs w:val="20"/>
          <w:spacing w:val="7"/>
        </w:rPr>
        <w:t xml:space="preserve">  </w:t>
      </w:r>
      <w:r>
        <w:rPr>
          <w:sz w:val="20"/>
          <w:szCs w:val="20"/>
          <w:spacing w:val="7"/>
        </w:rPr>
        <w:t>高血压极高危患者处理</w:t>
      </w:r>
    </w:p>
    <w:p>
      <w:pPr>
        <w:spacing w:line="307" w:lineRule="auto"/>
        <w:rPr>
          <w:rFonts w:ascii="Arial"/>
          <w:sz w:val="21"/>
        </w:rPr>
      </w:pPr>
      <w:r/>
    </w:p>
    <w:p>
      <w:pPr>
        <w:pStyle w:val="BodyText"/>
        <w:spacing w:before="65" w:line="225" w:lineRule="auto"/>
        <w:outlineLvl w:val="2"/>
        <w:jc w:val="right"/>
        <w:rPr>
          <w:rFonts w:ascii="SimSun" w:hAnsi="SimSun" w:eastAsia="SimSun" w:cs="SimSun"/>
          <w:sz w:val="20"/>
          <w:szCs w:val="20"/>
        </w:rPr>
      </w:pPr>
      <w:r>
        <w:rPr>
          <w:sz w:val="20"/>
          <w:szCs w:val="20"/>
          <w:color w:val="333333"/>
          <w:spacing w:val="7"/>
        </w:rPr>
        <w:t>D.2.1</w:t>
      </w:r>
      <w:r>
        <w:rPr>
          <w:sz w:val="20"/>
          <w:szCs w:val="20"/>
          <w:color w:val="333333"/>
          <w:spacing w:val="7"/>
        </w:rPr>
        <w:t xml:space="preserve">  </w:t>
      </w:r>
      <w:r>
        <w:rPr>
          <w:rFonts w:ascii="SimSun" w:hAnsi="SimSun" w:eastAsia="SimSun" w:cs="SimSun"/>
          <w:sz w:val="20"/>
          <w:szCs w:val="20"/>
          <w:color w:val="333333"/>
          <w:spacing w:val="7"/>
        </w:rPr>
        <w:t>血压≥180/110</w:t>
      </w:r>
      <w:r>
        <w:rPr>
          <w:rFonts w:ascii="SimSun" w:hAnsi="SimSun" w:eastAsia="SimSun" w:cs="SimSun"/>
          <w:sz w:val="20"/>
          <w:szCs w:val="20"/>
          <w:color w:val="333333"/>
        </w:rPr>
        <w:t>mmHg</w:t>
      </w:r>
      <w:r>
        <w:rPr>
          <w:rFonts w:ascii="SimSun" w:hAnsi="SimSun" w:eastAsia="SimSun" w:cs="SimSun"/>
          <w:sz w:val="20"/>
          <w:szCs w:val="20"/>
          <w:color w:val="333333"/>
          <w:spacing w:val="7"/>
        </w:rPr>
        <w:t>，伴心、脑、肾急性并发症的临床表现，包括：高血压脑病、脑</w:t>
      </w:r>
      <w:r>
        <w:rPr>
          <w:rFonts w:ascii="SimSun" w:hAnsi="SimSun" w:eastAsia="SimSun" w:cs="SimSun"/>
          <w:sz w:val="20"/>
          <w:szCs w:val="20"/>
          <w:color w:val="333333"/>
          <w:spacing w:val="6"/>
        </w:rPr>
        <w:t>出血、蛛网</w:t>
      </w:r>
    </w:p>
    <w:p>
      <w:pPr>
        <w:spacing w:before="68" w:line="228" w:lineRule="auto"/>
        <w:rPr>
          <w:rFonts w:ascii="SimSun" w:hAnsi="SimSun" w:eastAsia="SimSun" w:cs="SimSun"/>
          <w:sz w:val="20"/>
          <w:szCs w:val="20"/>
        </w:rPr>
      </w:pPr>
      <w:r>
        <w:rPr>
          <w:rFonts w:ascii="SimSun" w:hAnsi="SimSun" w:eastAsia="SimSun" w:cs="SimSun"/>
          <w:sz w:val="20"/>
          <w:szCs w:val="20"/>
          <w:color w:val="333333"/>
          <w:spacing w:val="10"/>
        </w:rPr>
        <w:t>膜下腔出血、脑梗死、主动脉夹层动脉瘤、急</w:t>
      </w:r>
      <w:r>
        <w:rPr>
          <w:rFonts w:ascii="SimSun" w:hAnsi="SimSun" w:eastAsia="SimSun" w:cs="SimSun"/>
          <w:sz w:val="20"/>
          <w:szCs w:val="20"/>
          <w:color w:val="333333"/>
          <w:spacing w:val="9"/>
        </w:rPr>
        <w:t>性心力衰竭、不稳定性心绞痛、心肌梗死等：</w:t>
      </w:r>
    </w:p>
    <w:p>
      <w:pPr>
        <w:ind w:left="421"/>
        <w:spacing w:before="65" w:line="223" w:lineRule="auto"/>
        <w:outlineLvl w:val="2"/>
        <w:rPr>
          <w:rFonts w:ascii="SimSun" w:hAnsi="SimSun" w:eastAsia="SimSun" w:cs="SimSun"/>
          <w:sz w:val="20"/>
          <w:szCs w:val="20"/>
        </w:rPr>
      </w:pPr>
      <w:r>
        <w:rPr>
          <w:rFonts w:ascii="SimSun" w:hAnsi="SimSun" w:eastAsia="SimSun" w:cs="SimSun"/>
          <w:sz w:val="20"/>
          <w:szCs w:val="20"/>
          <w:color w:val="333333"/>
          <w:spacing w:val="9"/>
        </w:rPr>
        <w:t>a）立即口服短效降压药物，如卡托普利12.5</w:t>
      </w:r>
      <w:r>
        <w:rPr>
          <w:rFonts w:ascii="SimSun" w:hAnsi="SimSun" w:eastAsia="SimSun" w:cs="SimSun"/>
          <w:sz w:val="20"/>
          <w:szCs w:val="20"/>
          <w:color w:val="333333"/>
        </w:rPr>
        <w:t>mg</w:t>
      </w:r>
      <w:r>
        <w:rPr>
          <w:rFonts w:ascii="SimSun" w:hAnsi="SimSun" w:eastAsia="SimSun" w:cs="SimSun"/>
          <w:sz w:val="20"/>
          <w:szCs w:val="20"/>
          <w:color w:val="333333"/>
          <w:spacing w:val="9"/>
        </w:rPr>
        <w:t>～25</w:t>
      </w:r>
      <w:r>
        <w:rPr>
          <w:rFonts w:ascii="SimSun" w:hAnsi="SimSun" w:eastAsia="SimSun" w:cs="SimSun"/>
          <w:sz w:val="20"/>
          <w:szCs w:val="20"/>
          <w:color w:val="333333"/>
        </w:rPr>
        <w:t>mg</w:t>
      </w:r>
      <w:r>
        <w:rPr>
          <w:rFonts w:ascii="SimSun" w:hAnsi="SimSun" w:eastAsia="SimSun" w:cs="SimSun"/>
          <w:sz w:val="20"/>
          <w:szCs w:val="20"/>
          <w:color w:val="333333"/>
          <w:spacing w:val="9"/>
        </w:rPr>
        <w:t>，或酒石酸美托洛尔25</w:t>
      </w:r>
      <w:r>
        <w:rPr>
          <w:rFonts w:ascii="SimSun" w:hAnsi="SimSun" w:eastAsia="SimSun" w:cs="SimSun"/>
          <w:sz w:val="20"/>
          <w:szCs w:val="20"/>
          <w:color w:val="333333"/>
        </w:rPr>
        <w:t>mg</w:t>
      </w:r>
      <w:r>
        <w:rPr>
          <w:rFonts w:ascii="SimSun" w:hAnsi="SimSun" w:eastAsia="SimSun" w:cs="SimSun"/>
          <w:sz w:val="20"/>
          <w:szCs w:val="20"/>
          <w:color w:val="333333"/>
          <w:spacing w:val="9"/>
        </w:rPr>
        <w:t>；</w:t>
      </w:r>
    </w:p>
    <w:p>
      <w:pPr>
        <w:ind w:left="417"/>
        <w:spacing w:before="71" w:line="229" w:lineRule="auto"/>
        <w:outlineLvl w:val="2"/>
        <w:rPr>
          <w:rFonts w:ascii="SimSun" w:hAnsi="SimSun" w:eastAsia="SimSun" w:cs="SimSun"/>
          <w:sz w:val="20"/>
          <w:szCs w:val="20"/>
        </w:rPr>
      </w:pPr>
      <w:r>
        <w:rPr>
          <w:rFonts w:ascii="SimSun" w:hAnsi="SimSun" w:eastAsia="SimSun" w:cs="SimSun"/>
          <w:sz w:val="20"/>
          <w:szCs w:val="20"/>
          <w:color w:val="333333"/>
          <w:spacing w:val="7"/>
        </w:rPr>
        <w:t>b）同时立即转诊。</w:t>
      </w:r>
    </w:p>
    <w:p>
      <w:pPr>
        <w:pStyle w:val="BodyText"/>
        <w:ind w:left="1"/>
        <w:spacing w:before="220" w:line="225" w:lineRule="auto"/>
        <w:outlineLvl w:val="2"/>
        <w:rPr>
          <w:rFonts w:ascii="SimSun" w:hAnsi="SimSun" w:eastAsia="SimSun" w:cs="SimSun"/>
          <w:sz w:val="20"/>
          <w:szCs w:val="20"/>
        </w:rPr>
      </w:pPr>
      <w:r>
        <w:rPr>
          <w:sz w:val="20"/>
          <w:szCs w:val="20"/>
          <w:color w:val="333333"/>
          <w:spacing w:val="8"/>
        </w:rPr>
        <w:t>D.2.2</w:t>
      </w:r>
      <w:r>
        <w:rPr>
          <w:sz w:val="20"/>
          <w:szCs w:val="20"/>
          <w:color w:val="333333"/>
          <w:spacing w:val="8"/>
        </w:rPr>
        <w:t xml:space="preserve">  </w:t>
      </w:r>
      <w:r>
        <w:rPr>
          <w:rFonts w:ascii="SimSun" w:hAnsi="SimSun" w:eastAsia="SimSun" w:cs="SimSun"/>
          <w:sz w:val="20"/>
          <w:szCs w:val="20"/>
          <w:color w:val="333333"/>
          <w:spacing w:val="8"/>
        </w:rPr>
        <w:t>血压≥180/110</w:t>
      </w:r>
      <w:r>
        <w:rPr>
          <w:rFonts w:ascii="SimSun" w:hAnsi="SimSun" w:eastAsia="SimSun" w:cs="SimSun"/>
          <w:sz w:val="20"/>
          <w:szCs w:val="20"/>
          <w:color w:val="333333"/>
        </w:rPr>
        <w:t>mmHg</w:t>
      </w:r>
      <w:r>
        <w:rPr>
          <w:rFonts w:ascii="SimSun" w:hAnsi="SimSun" w:eastAsia="SimSun" w:cs="SimSun"/>
          <w:sz w:val="20"/>
          <w:szCs w:val="20"/>
          <w:color w:val="333333"/>
          <w:spacing w:val="8"/>
        </w:rPr>
        <w:t>，不伴心、脑、肾急性并发症的临床表现：</w:t>
      </w:r>
    </w:p>
    <w:p>
      <w:pPr>
        <w:ind w:left="749" w:right="2" w:hanging="316"/>
        <w:spacing w:before="69" w:line="255" w:lineRule="auto"/>
        <w:rPr>
          <w:rFonts w:ascii="SimSun" w:hAnsi="SimSun" w:eastAsia="SimSun" w:cs="SimSun"/>
          <w:sz w:val="20"/>
          <w:szCs w:val="20"/>
        </w:rPr>
      </w:pPr>
      <w:r>
        <w:rPr>
          <w:rFonts w:ascii="SimSun" w:hAnsi="SimSun" w:eastAsia="SimSun" w:cs="SimSun"/>
          <w:sz w:val="20"/>
          <w:szCs w:val="20"/>
          <w:color w:val="333333"/>
          <w:spacing w:val="6"/>
        </w:rPr>
        <w:t>a）</w:t>
      </w:r>
      <w:r>
        <w:rPr>
          <w:rFonts w:ascii="SimSun" w:hAnsi="SimSun" w:eastAsia="SimSun" w:cs="SimSun"/>
          <w:sz w:val="20"/>
          <w:szCs w:val="20"/>
          <w:color w:val="333333"/>
          <w:spacing w:val="-50"/>
        </w:rPr>
        <w:t xml:space="preserve"> </w:t>
      </w:r>
      <w:r>
        <w:rPr>
          <w:rFonts w:ascii="SimSun" w:hAnsi="SimSun" w:eastAsia="SimSun" w:cs="SimSun"/>
          <w:sz w:val="20"/>
          <w:szCs w:val="20"/>
          <w:color w:val="333333"/>
          <w:spacing w:val="6"/>
        </w:rPr>
        <w:t>口服短效降压药物，如卡托普利</w:t>
      </w:r>
      <w:r>
        <w:rPr>
          <w:rFonts w:ascii="SimSun" w:hAnsi="SimSun" w:eastAsia="SimSun" w:cs="SimSun"/>
          <w:sz w:val="20"/>
          <w:szCs w:val="20"/>
          <w:color w:val="333333"/>
          <w:spacing w:val="-22"/>
        </w:rPr>
        <w:t xml:space="preserve"> </w:t>
      </w:r>
      <w:r>
        <w:rPr>
          <w:rFonts w:ascii="SimSun" w:hAnsi="SimSun" w:eastAsia="SimSun" w:cs="SimSun"/>
          <w:sz w:val="20"/>
          <w:szCs w:val="20"/>
          <w:color w:val="333333"/>
          <w:spacing w:val="6"/>
        </w:rPr>
        <w:t>12.5</w:t>
      </w:r>
      <w:r>
        <w:rPr>
          <w:rFonts w:ascii="SimSun" w:hAnsi="SimSun" w:eastAsia="SimSun" w:cs="SimSun"/>
          <w:sz w:val="20"/>
          <w:szCs w:val="20"/>
          <w:color w:val="333333"/>
        </w:rPr>
        <w:t>mg</w:t>
      </w:r>
      <w:r>
        <w:rPr>
          <w:rFonts w:ascii="SimSun" w:hAnsi="SimSun" w:eastAsia="SimSun" w:cs="SimSun"/>
          <w:sz w:val="20"/>
          <w:szCs w:val="20"/>
          <w:color w:val="333333"/>
          <w:spacing w:val="6"/>
        </w:rPr>
        <w:t>～25</w:t>
      </w:r>
      <w:r>
        <w:rPr>
          <w:rFonts w:ascii="SimSun" w:hAnsi="SimSun" w:eastAsia="SimSun" w:cs="SimSun"/>
          <w:sz w:val="20"/>
          <w:szCs w:val="20"/>
          <w:color w:val="333333"/>
        </w:rPr>
        <w:t>mg</w:t>
      </w:r>
      <w:r>
        <w:rPr>
          <w:rFonts w:ascii="SimSun" w:hAnsi="SimSun" w:eastAsia="SimSun" w:cs="SimSun"/>
          <w:sz w:val="20"/>
          <w:szCs w:val="20"/>
          <w:color w:val="333333"/>
          <w:spacing w:val="6"/>
        </w:rPr>
        <w:t>，或酒石酸美托</w:t>
      </w:r>
      <w:r>
        <w:rPr>
          <w:rFonts w:ascii="SimSun" w:hAnsi="SimSun" w:eastAsia="SimSun" w:cs="SimSun"/>
          <w:sz w:val="20"/>
          <w:szCs w:val="20"/>
          <w:color w:val="333333"/>
          <w:spacing w:val="5"/>
        </w:rPr>
        <w:t>洛尔</w:t>
      </w:r>
      <w:r>
        <w:rPr>
          <w:rFonts w:ascii="SimSun" w:hAnsi="SimSun" w:eastAsia="SimSun" w:cs="SimSun"/>
          <w:sz w:val="20"/>
          <w:szCs w:val="20"/>
          <w:color w:val="333333"/>
          <w:spacing w:val="-36"/>
        </w:rPr>
        <w:t xml:space="preserve"> </w:t>
      </w:r>
      <w:r>
        <w:rPr>
          <w:rFonts w:ascii="SimSun" w:hAnsi="SimSun" w:eastAsia="SimSun" w:cs="SimSun"/>
          <w:sz w:val="20"/>
          <w:szCs w:val="20"/>
          <w:color w:val="333333"/>
          <w:spacing w:val="5"/>
        </w:rPr>
        <w:t>25</w:t>
      </w:r>
      <w:r>
        <w:rPr>
          <w:rFonts w:ascii="SimSun" w:hAnsi="SimSun" w:eastAsia="SimSun" w:cs="SimSun"/>
          <w:sz w:val="20"/>
          <w:szCs w:val="20"/>
          <w:color w:val="333333"/>
        </w:rPr>
        <w:t>mg</w:t>
      </w:r>
      <w:r>
        <w:rPr>
          <w:rFonts w:ascii="SimSun" w:hAnsi="SimSun" w:eastAsia="SimSun" w:cs="SimSun"/>
          <w:sz w:val="20"/>
          <w:szCs w:val="20"/>
          <w:color w:val="333333"/>
          <w:spacing w:val="5"/>
        </w:rPr>
        <w:t xml:space="preserve"> 口服，1h</w:t>
      </w:r>
      <w:r>
        <w:rPr>
          <w:rFonts w:ascii="SimSun" w:hAnsi="SimSun" w:eastAsia="SimSun" w:cs="SimSun"/>
          <w:sz w:val="20"/>
          <w:szCs w:val="20"/>
          <w:color w:val="333333"/>
          <w:spacing w:val="-37"/>
        </w:rPr>
        <w:t xml:space="preserve"> </w:t>
      </w:r>
      <w:r>
        <w:rPr>
          <w:rFonts w:ascii="SimSun" w:hAnsi="SimSun" w:eastAsia="SimSun" w:cs="SimSun"/>
          <w:sz w:val="20"/>
          <w:szCs w:val="20"/>
          <w:color w:val="333333"/>
          <w:spacing w:val="5"/>
        </w:rPr>
        <w:t>后可重复给</w:t>
      </w:r>
      <w:r>
        <w:rPr>
          <w:rFonts w:ascii="SimSun" w:hAnsi="SimSun" w:eastAsia="SimSun" w:cs="SimSun"/>
          <w:sz w:val="20"/>
          <w:szCs w:val="20"/>
          <w:color w:val="333333"/>
        </w:rPr>
        <w:t xml:space="preserve"> </w:t>
      </w:r>
      <w:r>
        <w:rPr>
          <w:rFonts w:ascii="SimSun" w:hAnsi="SimSun" w:eastAsia="SimSun" w:cs="SimSun"/>
          <w:sz w:val="20"/>
          <w:szCs w:val="20"/>
          <w:color w:val="333333"/>
          <w:spacing w:val="7"/>
        </w:rPr>
        <w:t>药，密切观察，直至降到</w:t>
      </w:r>
      <w:r>
        <w:rPr>
          <w:rFonts w:ascii="SimSun" w:hAnsi="SimSun" w:eastAsia="SimSun" w:cs="SimSun"/>
          <w:sz w:val="20"/>
          <w:szCs w:val="20"/>
          <w:color w:val="333333"/>
          <w:spacing w:val="-8"/>
        </w:rPr>
        <w:t xml:space="preserve"> </w:t>
      </w:r>
      <w:r>
        <w:rPr>
          <w:rFonts w:ascii="SimSun" w:hAnsi="SimSun" w:eastAsia="SimSun" w:cs="SimSun"/>
          <w:sz w:val="20"/>
          <w:szCs w:val="20"/>
          <w:color w:val="333333"/>
          <w:spacing w:val="7"/>
        </w:rPr>
        <w:t>180/110</w:t>
      </w:r>
      <w:r>
        <w:rPr>
          <w:rFonts w:ascii="SimSun" w:hAnsi="SimSun" w:eastAsia="SimSun" w:cs="SimSun"/>
          <w:sz w:val="20"/>
          <w:szCs w:val="20"/>
          <w:color w:val="333333"/>
        </w:rPr>
        <w:t>mmHg</w:t>
      </w:r>
      <w:r>
        <w:rPr>
          <w:rFonts w:ascii="SimSun" w:hAnsi="SimSun" w:eastAsia="SimSun" w:cs="SimSun"/>
          <w:sz w:val="20"/>
          <w:szCs w:val="20"/>
          <w:color w:val="333333"/>
          <w:spacing w:val="-14"/>
        </w:rPr>
        <w:t xml:space="preserve"> </w:t>
      </w:r>
      <w:r>
        <w:rPr>
          <w:rFonts w:ascii="SimSun" w:hAnsi="SimSun" w:eastAsia="SimSun" w:cs="SimSun"/>
          <w:sz w:val="20"/>
          <w:szCs w:val="20"/>
          <w:color w:val="333333"/>
          <w:spacing w:val="7"/>
        </w:rPr>
        <w:t>以下。不建议舌下含服硝苯地平快速降压；</w:t>
      </w:r>
    </w:p>
    <w:p>
      <w:pPr>
        <w:ind w:left="417"/>
        <w:spacing w:before="70" w:line="223" w:lineRule="auto"/>
        <w:rPr>
          <w:rFonts w:ascii="SimSun" w:hAnsi="SimSun" w:eastAsia="SimSun" w:cs="SimSun"/>
          <w:sz w:val="20"/>
          <w:szCs w:val="20"/>
        </w:rPr>
      </w:pPr>
      <w:r>
        <w:rPr>
          <w:rFonts w:ascii="SimSun" w:hAnsi="SimSun" w:eastAsia="SimSun" w:cs="SimSun"/>
          <w:sz w:val="20"/>
          <w:szCs w:val="20"/>
          <w:color w:val="333333"/>
          <w:spacing w:val="9"/>
        </w:rPr>
        <w:t>b）经上述治疗，血压仍≥180/110</w:t>
      </w:r>
      <w:r>
        <w:rPr>
          <w:rFonts w:ascii="SimSun" w:hAnsi="SimSun" w:eastAsia="SimSun" w:cs="SimSun"/>
          <w:sz w:val="20"/>
          <w:szCs w:val="20"/>
          <w:color w:val="333333"/>
        </w:rPr>
        <w:t>mmHg</w:t>
      </w:r>
      <w:r>
        <w:rPr>
          <w:rFonts w:ascii="SimSun" w:hAnsi="SimSun" w:eastAsia="SimSun" w:cs="SimSun"/>
          <w:sz w:val="20"/>
          <w:szCs w:val="20"/>
          <w:color w:val="333333"/>
          <w:spacing w:val="9"/>
        </w:rPr>
        <w:t>，或症状明显，尽</w:t>
      </w:r>
      <w:r>
        <w:rPr>
          <w:rFonts w:ascii="SimSun" w:hAnsi="SimSun" w:eastAsia="SimSun" w:cs="SimSun"/>
          <w:sz w:val="20"/>
          <w:szCs w:val="20"/>
          <w:color w:val="333333"/>
          <w:spacing w:val="8"/>
        </w:rPr>
        <w:t>快联系转诊。</w:t>
      </w:r>
    </w:p>
    <w:p>
      <w:pPr>
        <w:spacing w:line="315" w:lineRule="auto"/>
        <w:rPr>
          <w:rFonts w:ascii="Arial"/>
          <w:sz w:val="21"/>
        </w:rPr>
      </w:pPr>
      <w:r/>
    </w:p>
    <w:p>
      <w:pPr>
        <w:pStyle w:val="BodyText"/>
        <w:ind w:left="1"/>
        <w:spacing w:before="66" w:line="231" w:lineRule="auto"/>
        <w:outlineLvl w:val="1"/>
        <w:rPr>
          <w:sz w:val="20"/>
          <w:szCs w:val="20"/>
        </w:rPr>
      </w:pPr>
      <w:r>
        <w:rPr>
          <w:sz w:val="20"/>
          <w:szCs w:val="20"/>
          <w:spacing w:val="7"/>
        </w:rPr>
        <w:t>D.3</w:t>
      </w:r>
      <w:r>
        <w:rPr>
          <w:sz w:val="20"/>
          <w:szCs w:val="20"/>
          <w:spacing w:val="7"/>
        </w:rPr>
        <w:t xml:space="preserve">  </w:t>
      </w:r>
      <w:r>
        <w:rPr>
          <w:sz w:val="20"/>
          <w:szCs w:val="20"/>
          <w:spacing w:val="7"/>
        </w:rPr>
        <w:t>无血压异常者处理</w:t>
      </w:r>
    </w:p>
    <w:p>
      <w:pPr>
        <w:spacing w:line="307" w:lineRule="auto"/>
        <w:rPr>
          <w:rFonts w:ascii="Arial"/>
          <w:sz w:val="21"/>
        </w:rPr>
      </w:pPr>
      <w:r/>
    </w:p>
    <w:p>
      <w:pPr>
        <w:ind w:left="422"/>
        <w:spacing w:before="65" w:line="227" w:lineRule="auto"/>
        <w:outlineLvl w:val="1"/>
        <w:rPr>
          <w:rFonts w:ascii="SimSun" w:hAnsi="SimSun" w:eastAsia="SimSun" w:cs="SimSun"/>
          <w:sz w:val="20"/>
          <w:szCs w:val="20"/>
        </w:rPr>
      </w:pPr>
      <w:r>
        <w:rPr>
          <w:rFonts w:ascii="SimSun" w:hAnsi="SimSun" w:eastAsia="SimSun" w:cs="SimSun"/>
          <w:sz w:val="20"/>
          <w:szCs w:val="20"/>
          <w:spacing w:val="8"/>
        </w:rPr>
        <w:t>无血压异常者进一步评估其它生命体征或主诉。</w:t>
      </w:r>
    </w:p>
    <w:p>
      <w:pPr>
        <w:spacing w:line="227" w:lineRule="auto"/>
        <w:sectPr>
          <w:headerReference w:type="default" r:id="rId27"/>
          <w:footerReference w:type="default" r:id="rId28"/>
          <w:pgSz w:w="11906" w:h="16839"/>
          <w:pgMar w:top="1715" w:right="1132" w:bottom="1341" w:left="1425" w:header="1393" w:footer="1105" w:gutter="0"/>
        </w:sectPr>
        <w:rPr>
          <w:rFonts w:ascii="SimSun" w:hAnsi="SimSun" w:eastAsia="SimSun" w:cs="SimSun"/>
          <w:sz w:val="20"/>
          <w:szCs w:val="20"/>
        </w:rPr>
      </w:pP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BodyText"/>
        <w:ind w:left="4215"/>
        <w:spacing w:before="65" w:line="230" w:lineRule="auto"/>
        <w:outlineLvl w:val="0"/>
        <w:rPr>
          <w:sz w:val="20"/>
          <w:szCs w:val="20"/>
        </w:rPr>
      </w:pPr>
      <w:bookmarkStart w:name="bookmark14" w:id="25"/>
      <w:bookmarkEnd w:id="25"/>
      <w:r>
        <w:rPr>
          <w:sz w:val="20"/>
          <w:szCs w:val="20"/>
          <w:spacing w:val="-4"/>
        </w:rPr>
        <w:t>附</w:t>
      </w:r>
      <w:r>
        <w:rPr>
          <w:sz w:val="20"/>
          <w:szCs w:val="20"/>
          <w:spacing w:val="10"/>
        </w:rPr>
        <w:t xml:space="preserve">  </w:t>
      </w:r>
      <w:r>
        <w:rPr>
          <w:sz w:val="20"/>
          <w:szCs w:val="20"/>
          <w:spacing w:val="-4"/>
        </w:rPr>
        <w:t>录</w:t>
      </w:r>
      <w:r>
        <w:rPr>
          <w:sz w:val="20"/>
          <w:szCs w:val="20"/>
          <w:spacing w:val="11"/>
        </w:rPr>
        <w:t xml:space="preserve">  </w:t>
      </w:r>
      <w:r>
        <w:rPr>
          <w:sz w:val="20"/>
          <w:szCs w:val="20"/>
          <w:spacing w:val="-4"/>
        </w:rPr>
        <w:t>E</w:t>
      </w:r>
    </w:p>
    <w:p>
      <w:pPr>
        <w:pStyle w:val="BodyText"/>
        <w:ind w:left="4171"/>
        <w:spacing w:before="62" w:line="230" w:lineRule="auto"/>
        <w:outlineLvl w:val="0"/>
        <w:rPr>
          <w:sz w:val="20"/>
          <w:szCs w:val="20"/>
        </w:rPr>
      </w:pPr>
      <w:bookmarkStart w:name="bookmark14" w:id="26"/>
      <w:bookmarkEnd w:id="26"/>
      <w:r>
        <w:rPr>
          <w:sz w:val="20"/>
          <w:szCs w:val="20"/>
          <w:spacing w:val="2"/>
        </w:rPr>
        <w:t>（资料性）</w:t>
      </w:r>
    </w:p>
    <w:p>
      <w:pPr>
        <w:pStyle w:val="BodyText"/>
        <w:ind w:left="3732"/>
        <w:spacing w:before="62" w:line="230" w:lineRule="auto"/>
        <w:outlineLvl w:val="0"/>
        <w:rPr>
          <w:sz w:val="20"/>
          <w:szCs w:val="20"/>
        </w:rPr>
      </w:pPr>
      <w:bookmarkStart w:name="bookmark14" w:id="27"/>
      <w:bookmarkEnd w:id="27"/>
      <w:r>
        <w:rPr>
          <w:sz w:val="20"/>
          <w:szCs w:val="20"/>
          <w:spacing w:val="9"/>
        </w:rPr>
        <w:t>体温异常的现场处理</w:t>
      </w:r>
    </w:p>
    <w:p>
      <w:pPr>
        <w:spacing w:line="308" w:lineRule="auto"/>
        <w:rPr>
          <w:rFonts w:ascii="Arial"/>
          <w:sz w:val="21"/>
        </w:rPr>
      </w:pPr>
      <w:r/>
    </w:p>
    <w:p>
      <w:pPr>
        <w:pStyle w:val="BodyText"/>
        <w:ind w:left="5"/>
        <w:spacing w:before="65" w:line="231" w:lineRule="auto"/>
        <w:outlineLvl w:val="1"/>
        <w:rPr>
          <w:sz w:val="20"/>
          <w:szCs w:val="20"/>
        </w:rPr>
      </w:pPr>
      <w:r>
        <w:rPr>
          <w:sz w:val="20"/>
          <w:szCs w:val="20"/>
          <w:spacing w:val="6"/>
        </w:rPr>
        <w:t>E.1</w:t>
      </w:r>
      <w:r>
        <w:rPr>
          <w:sz w:val="20"/>
          <w:szCs w:val="20"/>
          <w:spacing w:val="6"/>
        </w:rPr>
        <w:t xml:space="preserve">  </w:t>
      </w:r>
      <w:r>
        <w:rPr>
          <w:sz w:val="20"/>
          <w:szCs w:val="20"/>
          <w:spacing w:val="6"/>
        </w:rPr>
        <w:t>低体温的处理</w:t>
      </w:r>
    </w:p>
    <w:p>
      <w:pPr>
        <w:spacing w:line="306" w:lineRule="auto"/>
        <w:rPr>
          <w:rFonts w:ascii="Arial"/>
          <w:sz w:val="21"/>
        </w:rPr>
      </w:pPr>
      <w:r/>
    </w:p>
    <w:p>
      <w:pPr>
        <w:ind w:left="3" w:right="2" w:firstLine="418"/>
        <w:spacing w:before="66" w:line="289" w:lineRule="auto"/>
        <w:jc w:val="both"/>
        <w:rPr>
          <w:rFonts w:ascii="SimSun" w:hAnsi="SimSun" w:eastAsia="SimSun" w:cs="SimSun"/>
          <w:sz w:val="20"/>
          <w:szCs w:val="20"/>
        </w:rPr>
      </w:pPr>
      <w:r>
        <w:rPr>
          <w:rFonts w:ascii="SimSun" w:hAnsi="SimSun" w:eastAsia="SimSun" w:cs="SimSun"/>
          <w:sz w:val="20"/>
          <w:szCs w:val="20"/>
          <w:color w:val="333333"/>
          <w:spacing w:val="8"/>
        </w:rPr>
        <w:t>环境因素导致的低体温，可采取体外复温治疗</w:t>
      </w:r>
      <w:r>
        <w:rPr>
          <w:rFonts w:ascii="SimSun" w:hAnsi="SimSun" w:eastAsia="SimSun" w:cs="SimSun"/>
          <w:sz w:val="20"/>
          <w:szCs w:val="20"/>
          <w:color w:val="333333"/>
          <w:spacing w:val="7"/>
        </w:rPr>
        <w:t>。轻症患者可予以毛毯等干燥柔软的衣物进行包裹保</w:t>
      </w:r>
      <w:r>
        <w:rPr>
          <w:rFonts w:ascii="SimSun" w:hAnsi="SimSun" w:eastAsia="SimSun" w:cs="SimSun"/>
          <w:sz w:val="20"/>
          <w:szCs w:val="20"/>
          <w:color w:val="333333"/>
        </w:rPr>
        <w:t xml:space="preserve"> </w:t>
      </w:r>
      <w:r>
        <w:rPr>
          <w:rFonts w:ascii="SimSun" w:hAnsi="SimSun" w:eastAsia="SimSun" w:cs="SimSun"/>
          <w:sz w:val="20"/>
          <w:szCs w:val="20"/>
          <w:color w:val="333333"/>
          <w:spacing w:val="8"/>
        </w:rPr>
        <w:t>温，避免对冻伤部位进行按摩，可将冻伤部位放入温水</w:t>
      </w:r>
      <w:r>
        <w:rPr>
          <w:rFonts w:ascii="SimSun" w:hAnsi="SimSun" w:eastAsia="SimSun" w:cs="SimSun"/>
          <w:sz w:val="20"/>
          <w:szCs w:val="20"/>
          <w:color w:val="333333"/>
          <w:spacing w:val="7"/>
        </w:rPr>
        <w:t>中浸泡，并让患者饮用热饮。对于严重低体温患</w:t>
      </w:r>
      <w:r>
        <w:rPr>
          <w:rFonts w:ascii="SimSun" w:hAnsi="SimSun" w:eastAsia="SimSun" w:cs="SimSun"/>
          <w:sz w:val="20"/>
          <w:szCs w:val="20"/>
          <w:color w:val="333333"/>
        </w:rPr>
        <w:t xml:space="preserve"> </w:t>
      </w:r>
      <w:r>
        <w:rPr>
          <w:rFonts w:ascii="SimSun" w:hAnsi="SimSun" w:eastAsia="SimSun" w:cs="SimSun"/>
          <w:sz w:val="20"/>
          <w:szCs w:val="20"/>
          <w:color w:val="333333"/>
          <w:spacing w:val="9"/>
        </w:rPr>
        <w:t>者，或因体温过低导致意识不清甚至意识丧失的患者，应在保暖的情况下尽快转诊上级医院。</w:t>
      </w:r>
    </w:p>
    <w:p>
      <w:pPr>
        <w:spacing w:line="242" w:lineRule="auto"/>
        <w:rPr>
          <w:rFonts w:ascii="Arial"/>
          <w:sz w:val="21"/>
        </w:rPr>
      </w:pPr>
      <w:r/>
    </w:p>
    <w:p>
      <w:pPr>
        <w:pStyle w:val="BodyText"/>
        <w:ind w:left="5"/>
        <w:spacing w:before="65" w:line="229" w:lineRule="auto"/>
        <w:outlineLvl w:val="1"/>
        <w:rPr>
          <w:sz w:val="20"/>
          <w:szCs w:val="20"/>
        </w:rPr>
      </w:pPr>
      <w:r>
        <w:rPr>
          <w:sz w:val="20"/>
          <w:szCs w:val="20"/>
          <w:spacing w:val="5"/>
        </w:rPr>
        <w:t>E.2</w:t>
      </w:r>
      <w:r>
        <w:rPr>
          <w:sz w:val="20"/>
          <w:szCs w:val="20"/>
          <w:spacing w:val="11"/>
        </w:rPr>
        <w:t xml:space="preserve">  </w:t>
      </w:r>
      <w:r>
        <w:rPr>
          <w:sz w:val="20"/>
          <w:szCs w:val="20"/>
          <w:spacing w:val="5"/>
        </w:rPr>
        <w:t>发热的处理</w:t>
      </w:r>
    </w:p>
    <w:p>
      <w:pPr>
        <w:spacing w:line="308" w:lineRule="auto"/>
        <w:rPr>
          <w:rFonts w:ascii="Arial"/>
          <w:sz w:val="21"/>
        </w:rPr>
      </w:pPr>
      <w:r/>
    </w:p>
    <w:p>
      <w:pPr>
        <w:pStyle w:val="BodyText"/>
        <w:ind w:left="5"/>
        <w:spacing w:before="66" w:line="230" w:lineRule="auto"/>
        <w:outlineLvl w:val="2"/>
        <w:rPr>
          <w:rFonts w:ascii="SimSun" w:hAnsi="SimSun" w:eastAsia="SimSun" w:cs="SimSun"/>
          <w:sz w:val="20"/>
          <w:szCs w:val="20"/>
        </w:rPr>
      </w:pPr>
      <w:r>
        <w:rPr>
          <w:sz w:val="20"/>
          <w:szCs w:val="20"/>
          <w:spacing w:val="9"/>
        </w:rPr>
        <w:t>E.2.1</w:t>
      </w:r>
      <w:r>
        <w:rPr>
          <w:sz w:val="20"/>
          <w:szCs w:val="20"/>
          <w:spacing w:val="9"/>
        </w:rPr>
        <w:t xml:space="preserve">  </w:t>
      </w:r>
      <w:r>
        <w:rPr>
          <w:rFonts w:ascii="SimSun" w:hAnsi="SimSun" w:eastAsia="SimSun" w:cs="SimSun"/>
          <w:sz w:val="20"/>
          <w:szCs w:val="20"/>
          <w:spacing w:val="9"/>
        </w:rPr>
        <w:t>对所有发热患者需要询问流行病学史和相关症状以除外传染性疾病，对可疑传染病患者，医务</w:t>
      </w:r>
    </w:p>
    <w:p>
      <w:pPr>
        <w:ind w:left="4" w:hanging="1"/>
        <w:spacing w:before="63" w:line="289" w:lineRule="auto"/>
        <w:rPr>
          <w:rFonts w:ascii="SimSun" w:hAnsi="SimSun" w:eastAsia="SimSun" w:cs="SimSun"/>
          <w:sz w:val="20"/>
          <w:szCs w:val="20"/>
        </w:rPr>
      </w:pPr>
      <w:r>
        <w:rPr>
          <w:rFonts w:ascii="SimSun" w:hAnsi="SimSun" w:eastAsia="SimSun" w:cs="SimSun"/>
          <w:sz w:val="20"/>
          <w:szCs w:val="20"/>
          <w:spacing w:val="8"/>
        </w:rPr>
        <w:t>人员要做好自身防护，同时立即联系转诊到传染病专科医院或</w:t>
      </w:r>
      <w:r>
        <w:rPr>
          <w:rFonts w:ascii="SimSun" w:hAnsi="SimSun" w:eastAsia="SimSun" w:cs="SimSun"/>
          <w:sz w:val="20"/>
          <w:szCs w:val="20"/>
          <w:spacing w:val="7"/>
        </w:rPr>
        <w:t>有发热门诊的医疗机构。设有发热门诊或</w:t>
      </w:r>
      <w:r>
        <w:rPr>
          <w:rFonts w:ascii="SimSun" w:hAnsi="SimSun" w:eastAsia="SimSun" w:cs="SimSun"/>
          <w:sz w:val="20"/>
          <w:szCs w:val="20"/>
        </w:rPr>
        <w:t xml:space="preserve"> </w:t>
      </w:r>
      <w:r>
        <w:rPr>
          <w:rFonts w:ascii="SimSun" w:hAnsi="SimSun" w:eastAsia="SimSun" w:cs="SimSun"/>
          <w:sz w:val="20"/>
          <w:szCs w:val="20"/>
          <w:spacing w:val="9"/>
        </w:rPr>
        <w:t>发热诊室的基层医疗卫生机构可对发热患者进行医疗处置。</w:t>
      </w:r>
    </w:p>
    <w:p>
      <w:pPr>
        <w:pStyle w:val="BodyText"/>
        <w:ind w:left="5"/>
        <w:spacing w:before="153" w:line="231" w:lineRule="auto"/>
        <w:outlineLvl w:val="2"/>
        <w:rPr>
          <w:rFonts w:ascii="SimSun" w:hAnsi="SimSun" w:eastAsia="SimSun" w:cs="SimSun"/>
          <w:sz w:val="20"/>
          <w:szCs w:val="20"/>
        </w:rPr>
      </w:pPr>
      <w:r>
        <w:rPr>
          <w:sz w:val="20"/>
          <w:szCs w:val="20"/>
          <w:spacing w:val="8"/>
        </w:rPr>
        <w:t>E.2.2</w:t>
      </w:r>
      <w:r>
        <w:rPr>
          <w:sz w:val="20"/>
          <w:szCs w:val="20"/>
          <w:spacing w:val="8"/>
        </w:rPr>
        <w:t xml:space="preserve">  </w:t>
      </w:r>
      <w:r>
        <w:rPr>
          <w:rFonts w:ascii="SimSun" w:hAnsi="SimSun" w:eastAsia="SimSun" w:cs="SimSun"/>
          <w:sz w:val="20"/>
          <w:szCs w:val="20"/>
          <w:spacing w:val="8"/>
        </w:rPr>
        <w:t>中低度发热可先观察，不急于降温，以寻找并解决发热原因为主。</w:t>
      </w:r>
    </w:p>
    <w:p>
      <w:pPr>
        <w:pStyle w:val="BodyText"/>
        <w:spacing w:before="218" w:line="231" w:lineRule="auto"/>
        <w:outlineLvl w:val="2"/>
        <w:jc w:val="right"/>
        <w:rPr>
          <w:rFonts w:ascii="SimSun" w:hAnsi="SimSun" w:eastAsia="SimSun" w:cs="SimSun"/>
          <w:sz w:val="20"/>
          <w:szCs w:val="20"/>
        </w:rPr>
      </w:pPr>
      <w:r>
        <w:rPr>
          <w:sz w:val="20"/>
          <w:szCs w:val="20"/>
          <w:spacing w:val="9"/>
        </w:rPr>
        <w:t>E.2.3</w:t>
      </w:r>
      <w:r>
        <w:rPr>
          <w:sz w:val="20"/>
          <w:szCs w:val="20"/>
          <w:spacing w:val="9"/>
        </w:rPr>
        <w:t xml:space="preserve">  </w:t>
      </w:r>
      <w:r>
        <w:rPr>
          <w:rFonts w:ascii="SimSun" w:hAnsi="SimSun" w:eastAsia="SimSun" w:cs="SimSun"/>
          <w:sz w:val="20"/>
          <w:szCs w:val="20"/>
          <w:spacing w:val="9"/>
        </w:rPr>
        <w:t>患者持续高热，或高热引起并发症（如惊厥、痉挛等</w:t>
      </w:r>
      <w:r>
        <w:rPr>
          <w:rFonts w:ascii="SimSun" w:hAnsi="SimSun" w:eastAsia="SimSun" w:cs="SimSun"/>
          <w:sz w:val="20"/>
          <w:szCs w:val="20"/>
          <w:spacing w:val="15"/>
        </w:rPr>
        <w:t>），</w:t>
      </w:r>
      <w:r>
        <w:rPr>
          <w:rFonts w:ascii="SimSun" w:hAnsi="SimSun" w:eastAsia="SimSun" w:cs="SimSun"/>
          <w:sz w:val="20"/>
          <w:szCs w:val="20"/>
          <w:spacing w:val="9"/>
        </w:rPr>
        <w:t>应及时予以降温治疗，并</w:t>
      </w:r>
      <w:r>
        <w:rPr>
          <w:rFonts w:ascii="SimSun" w:hAnsi="SimSun" w:eastAsia="SimSun" w:cs="SimSun"/>
          <w:sz w:val="20"/>
          <w:szCs w:val="20"/>
          <w:spacing w:val="8"/>
        </w:rPr>
        <w:t>尽快转入上</w:t>
      </w:r>
    </w:p>
    <w:p>
      <w:pPr>
        <w:ind w:left="5"/>
        <w:spacing w:before="63" w:line="228" w:lineRule="auto"/>
        <w:rPr>
          <w:rFonts w:ascii="SimSun" w:hAnsi="SimSun" w:eastAsia="SimSun" w:cs="SimSun"/>
          <w:sz w:val="20"/>
          <w:szCs w:val="20"/>
        </w:rPr>
      </w:pPr>
      <w:r>
        <w:rPr>
          <w:rFonts w:ascii="SimSun" w:hAnsi="SimSun" w:eastAsia="SimSun" w:cs="SimSun"/>
          <w:sz w:val="20"/>
          <w:szCs w:val="20"/>
          <w:spacing w:val="9"/>
        </w:rPr>
        <w:t>级医院进一步处理。具体降温措施包括物理降温和药物降温两种方法。</w:t>
      </w:r>
    </w:p>
    <w:p>
      <w:pPr>
        <w:pStyle w:val="BodyText"/>
        <w:spacing w:before="220" w:line="230" w:lineRule="auto"/>
        <w:outlineLvl w:val="2"/>
        <w:jc w:val="right"/>
        <w:rPr>
          <w:rFonts w:ascii="SimSun" w:hAnsi="SimSun" w:eastAsia="SimSun" w:cs="SimSun"/>
          <w:sz w:val="20"/>
          <w:szCs w:val="20"/>
        </w:rPr>
      </w:pPr>
      <w:r>
        <w:rPr>
          <w:sz w:val="20"/>
          <w:szCs w:val="20"/>
          <w:spacing w:val="9"/>
        </w:rPr>
        <w:t>E.2.4</w:t>
      </w:r>
      <w:r>
        <w:rPr>
          <w:sz w:val="20"/>
          <w:szCs w:val="20"/>
          <w:spacing w:val="9"/>
        </w:rPr>
        <w:t xml:space="preserve">  </w:t>
      </w:r>
      <w:r>
        <w:rPr>
          <w:rFonts w:ascii="SimSun" w:hAnsi="SimSun" w:eastAsia="SimSun" w:cs="SimSun"/>
          <w:sz w:val="20"/>
          <w:szCs w:val="20"/>
          <w:spacing w:val="9"/>
        </w:rPr>
        <w:t>物理降温：可用冰袋置于双侧颈部、腋窝、肘窝、腹股沟及腘窝，也可在相应部位用酒精进行</w:t>
      </w:r>
    </w:p>
    <w:p>
      <w:pPr>
        <w:spacing w:before="63" w:line="228" w:lineRule="auto"/>
        <w:rPr>
          <w:rFonts w:ascii="SimSun" w:hAnsi="SimSun" w:eastAsia="SimSun" w:cs="SimSun"/>
          <w:sz w:val="20"/>
          <w:szCs w:val="20"/>
        </w:rPr>
      </w:pPr>
      <w:r>
        <w:rPr>
          <w:rFonts w:ascii="SimSun" w:hAnsi="SimSun" w:eastAsia="SimSun" w:cs="SimSun"/>
          <w:sz w:val="20"/>
          <w:szCs w:val="20"/>
          <w:spacing w:val="9"/>
        </w:rPr>
        <w:t>擦浴，但应避免对前胸及后背进行擦浴。儿童不推荐酒精擦浴降温。</w:t>
      </w:r>
    </w:p>
    <w:p>
      <w:pPr>
        <w:pStyle w:val="BodyText"/>
        <w:ind w:left="5"/>
        <w:spacing w:before="221" w:line="225" w:lineRule="auto"/>
        <w:outlineLvl w:val="2"/>
        <w:rPr>
          <w:rFonts w:ascii="SimSun" w:hAnsi="SimSun" w:eastAsia="SimSun" w:cs="SimSun"/>
          <w:sz w:val="20"/>
          <w:szCs w:val="20"/>
        </w:rPr>
      </w:pPr>
      <w:r>
        <w:rPr>
          <w:sz w:val="20"/>
          <w:szCs w:val="20"/>
          <w:spacing w:val="7"/>
        </w:rPr>
        <w:t>E.2.5</w:t>
      </w:r>
      <w:r>
        <w:rPr>
          <w:sz w:val="20"/>
          <w:szCs w:val="20"/>
          <w:spacing w:val="7"/>
        </w:rPr>
        <w:t xml:space="preserve">  </w:t>
      </w:r>
      <w:r>
        <w:rPr>
          <w:rFonts w:ascii="SimSun" w:hAnsi="SimSun" w:eastAsia="SimSun" w:cs="SimSun"/>
          <w:sz w:val="20"/>
          <w:szCs w:val="20"/>
          <w:spacing w:val="7"/>
        </w:rPr>
        <w:t>药物降温：可使用对乙酰氨基酚10</w:t>
      </w:r>
      <w:r>
        <w:rPr>
          <w:rFonts w:ascii="SimSun" w:hAnsi="SimSun" w:eastAsia="SimSun" w:cs="SimSun"/>
          <w:sz w:val="20"/>
          <w:szCs w:val="20"/>
        </w:rPr>
        <w:t>mg</w:t>
      </w:r>
      <w:r>
        <w:rPr>
          <w:rFonts w:ascii="SimSun" w:hAnsi="SimSun" w:eastAsia="SimSun" w:cs="SimSun"/>
          <w:sz w:val="20"/>
          <w:szCs w:val="20"/>
          <w:spacing w:val="7"/>
        </w:rPr>
        <w:t>/</w:t>
      </w:r>
      <w:r>
        <w:rPr>
          <w:rFonts w:ascii="SimSun" w:hAnsi="SimSun" w:eastAsia="SimSun" w:cs="SimSun"/>
          <w:sz w:val="20"/>
          <w:szCs w:val="20"/>
        </w:rPr>
        <w:t>kg</w:t>
      </w:r>
      <w:r>
        <w:rPr>
          <w:rFonts w:ascii="SimSun" w:hAnsi="SimSun" w:eastAsia="SimSun" w:cs="SimSun"/>
          <w:sz w:val="20"/>
          <w:szCs w:val="20"/>
          <w:spacing w:val="7"/>
        </w:rPr>
        <w:t>～15</w:t>
      </w:r>
      <w:r>
        <w:rPr>
          <w:rFonts w:ascii="SimSun" w:hAnsi="SimSun" w:eastAsia="SimSun" w:cs="SimSun"/>
          <w:sz w:val="20"/>
          <w:szCs w:val="20"/>
        </w:rPr>
        <w:t>mg</w:t>
      </w:r>
      <w:r>
        <w:rPr>
          <w:rFonts w:ascii="SimSun" w:hAnsi="SimSun" w:eastAsia="SimSun" w:cs="SimSun"/>
          <w:sz w:val="20"/>
          <w:szCs w:val="20"/>
          <w:spacing w:val="7"/>
        </w:rPr>
        <w:t>/</w:t>
      </w:r>
      <w:r>
        <w:rPr>
          <w:rFonts w:ascii="SimSun" w:hAnsi="SimSun" w:eastAsia="SimSun" w:cs="SimSun"/>
          <w:sz w:val="20"/>
          <w:szCs w:val="20"/>
        </w:rPr>
        <w:t>kg</w:t>
      </w:r>
      <w:r>
        <w:rPr>
          <w:rFonts w:ascii="SimSun" w:hAnsi="SimSun" w:eastAsia="SimSun" w:cs="SimSun"/>
          <w:sz w:val="20"/>
          <w:szCs w:val="20"/>
          <w:spacing w:val="-47"/>
        </w:rPr>
        <w:t xml:space="preserve"> </w:t>
      </w:r>
      <w:r>
        <w:rPr>
          <w:rFonts w:ascii="SimSun" w:hAnsi="SimSun" w:eastAsia="SimSun" w:cs="SimSun"/>
          <w:sz w:val="20"/>
          <w:szCs w:val="20"/>
          <w:spacing w:val="7"/>
        </w:rPr>
        <w:t>[(最大＜600</w:t>
      </w:r>
      <w:r>
        <w:rPr>
          <w:rFonts w:ascii="SimSun" w:hAnsi="SimSun" w:eastAsia="SimSun" w:cs="SimSun"/>
          <w:sz w:val="20"/>
          <w:szCs w:val="20"/>
        </w:rPr>
        <w:t>mg</w:t>
      </w:r>
      <w:r>
        <w:rPr>
          <w:rFonts w:ascii="SimSun" w:hAnsi="SimSun" w:eastAsia="SimSun" w:cs="SimSun"/>
          <w:sz w:val="20"/>
          <w:szCs w:val="20"/>
          <w:spacing w:val="7"/>
        </w:rPr>
        <w:t>)</w:t>
      </w:r>
      <w:r>
        <w:rPr>
          <w:rFonts w:ascii="SimSun" w:hAnsi="SimSun" w:eastAsia="SimSun" w:cs="SimSun"/>
          <w:sz w:val="20"/>
          <w:szCs w:val="20"/>
          <w:spacing w:val="-58"/>
        </w:rPr>
        <w:t xml:space="preserve"> </w:t>
      </w:r>
      <w:r>
        <w:rPr>
          <w:rFonts w:ascii="SimSun" w:hAnsi="SimSun" w:eastAsia="SimSun" w:cs="SimSun"/>
          <w:sz w:val="20"/>
          <w:szCs w:val="20"/>
          <w:spacing w:val="7"/>
        </w:rPr>
        <w:t>口服或栓剂直肠给药，间隔</w:t>
      </w:r>
    </w:p>
    <w:p>
      <w:pPr>
        <w:ind w:left="4" w:firstLine="7"/>
        <w:spacing w:before="69" w:line="289" w:lineRule="auto"/>
        <w:jc w:val="both"/>
        <w:rPr>
          <w:rFonts w:ascii="SimSun" w:hAnsi="SimSun" w:eastAsia="SimSun" w:cs="SimSun"/>
          <w:sz w:val="20"/>
          <w:szCs w:val="20"/>
        </w:rPr>
      </w:pPr>
      <w:r>
        <w:rPr>
          <w:rFonts w:ascii="SimSun" w:hAnsi="SimSun" w:eastAsia="SimSun" w:cs="SimSun"/>
          <w:sz w:val="20"/>
          <w:szCs w:val="20"/>
          <w:spacing w:val="8"/>
        </w:rPr>
        <w:t>时间≥4h，每天最多4次(最大剂量为2g</w:t>
      </w:r>
      <w:r>
        <w:rPr>
          <w:rFonts w:ascii="SimSun" w:hAnsi="SimSun" w:eastAsia="SimSun" w:cs="SimSun"/>
          <w:sz w:val="20"/>
          <w:szCs w:val="20"/>
          <w:spacing w:val="7"/>
        </w:rPr>
        <w:t>/d)]</w:t>
      </w:r>
      <w:r>
        <w:rPr>
          <w:rFonts w:ascii="SimSun" w:hAnsi="SimSun" w:eastAsia="SimSun" w:cs="SimSun"/>
          <w:sz w:val="20"/>
          <w:szCs w:val="20"/>
          <w:spacing w:val="31"/>
        </w:rPr>
        <w:t xml:space="preserve"> </w:t>
      </w:r>
      <w:r>
        <w:rPr>
          <w:rFonts w:ascii="SimSun" w:hAnsi="SimSun" w:eastAsia="SimSun" w:cs="SimSun"/>
          <w:sz w:val="20"/>
          <w:szCs w:val="20"/>
          <w:spacing w:val="7"/>
        </w:rPr>
        <w:t>，如有注射液，可酌情选用；布洛芬5</w:t>
      </w:r>
      <w:r>
        <w:rPr>
          <w:rFonts w:ascii="SimSun" w:hAnsi="SimSun" w:eastAsia="SimSun" w:cs="SimSun"/>
          <w:sz w:val="20"/>
          <w:szCs w:val="20"/>
        </w:rPr>
        <w:t>mg</w:t>
      </w:r>
      <w:r>
        <w:rPr>
          <w:rFonts w:ascii="SimSun" w:hAnsi="SimSun" w:eastAsia="SimSun" w:cs="SimSun"/>
          <w:sz w:val="20"/>
          <w:szCs w:val="20"/>
          <w:spacing w:val="7"/>
        </w:rPr>
        <w:t>/</w:t>
      </w:r>
      <w:r>
        <w:rPr>
          <w:rFonts w:ascii="SimSun" w:hAnsi="SimSun" w:eastAsia="SimSun" w:cs="SimSun"/>
          <w:sz w:val="20"/>
          <w:szCs w:val="20"/>
        </w:rPr>
        <w:t>kg</w:t>
      </w:r>
      <w:r>
        <w:rPr>
          <w:rFonts w:ascii="SimSun" w:hAnsi="SimSun" w:eastAsia="SimSun" w:cs="SimSun"/>
          <w:sz w:val="20"/>
          <w:szCs w:val="20"/>
          <w:spacing w:val="7"/>
        </w:rPr>
        <w:t>～10</w:t>
      </w:r>
      <w:r>
        <w:rPr>
          <w:rFonts w:ascii="SimSun" w:hAnsi="SimSun" w:eastAsia="SimSun" w:cs="SimSun"/>
          <w:sz w:val="20"/>
          <w:szCs w:val="20"/>
        </w:rPr>
        <w:t>mg</w:t>
      </w:r>
      <w:r>
        <w:rPr>
          <w:rFonts w:ascii="SimSun" w:hAnsi="SimSun" w:eastAsia="SimSun" w:cs="SimSun"/>
          <w:sz w:val="20"/>
          <w:szCs w:val="20"/>
          <w:spacing w:val="7"/>
        </w:rPr>
        <w:t>/</w:t>
      </w:r>
      <w:r>
        <w:rPr>
          <w:rFonts w:ascii="SimSun" w:hAnsi="SimSun" w:eastAsia="SimSun" w:cs="SimSun"/>
          <w:sz w:val="20"/>
          <w:szCs w:val="20"/>
        </w:rPr>
        <w:t>kg</w:t>
      </w:r>
      <w:r>
        <w:rPr>
          <w:rFonts w:ascii="SimSun" w:hAnsi="SimSun" w:eastAsia="SimSun" w:cs="SimSun"/>
          <w:sz w:val="20"/>
          <w:szCs w:val="20"/>
          <w:spacing w:val="-53"/>
        </w:rPr>
        <w:t xml:space="preserve"> </w:t>
      </w:r>
      <w:r>
        <w:rPr>
          <w:rFonts w:ascii="SimSun" w:hAnsi="SimSun" w:eastAsia="SimSun" w:cs="SimSun"/>
          <w:sz w:val="20"/>
          <w:szCs w:val="20"/>
          <w:spacing w:val="7"/>
        </w:rPr>
        <w:t>(最</w:t>
      </w:r>
      <w:r>
        <w:rPr>
          <w:rFonts w:ascii="SimSun" w:hAnsi="SimSun" w:eastAsia="SimSun" w:cs="SimSun"/>
          <w:sz w:val="20"/>
          <w:szCs w:val="20"/>
        </w:rPr>
        <w:t xml:space="preserve"> </w:t>
      </w:r>
      <w:r>
        <w:rPr>
          <w:rFonts w:ascii="SimSun" w:hAnsi="SimSun" w:eastAsia="SimSun" w:cs="SimSun"/>
          <w:sz w:val="20"/>
          <w:szCs w:val="20"/>
          <w:spacing w:val="6"/>
        </w:rPr>
        <w:t>大＜400</w:t>
      </w:r>
      <w:r>
        <w:rPr>
          <w:rFonts w:ascii="SimSun" w:hAnsi="SimSun" w:eastAsia="SimSun" w:cs="SimSun"/>
          <w:sz w:val="20"/>
          <w:szCs w:val="20"/>
        </w:rPr>
        <w:t>mg</w:t>
      </w:r>
      <w:r>
        <w:rPr>
          <w:rFonts w:ascii="SimSun" w:hAnsi="SimSun" w:eastAsia="SimSun" w:cs="SimSun"/>
          <w:sz w:val="20"/>
          <w:szCs w:val="20"/>
          <w:spacing w:val="6"/>
        </w:rPr>
        <w:t>)</w:t>
      </w:r>
      <w:r>
        <w:rPr>
          <w:rFonts w:ascii="SimSun" w:hAnsi="SimSun" w:eastAsia="SimSun" w:cs="SimSun"/>
          <w:sz w:val="20"/>
          <w:szCs w:val="20"/>
          <w:spacing w:val="30"/>
        </w:rPr>
        <w:t xml:space="preserve"> </w:t>
      </w:r>
      <w:r>
        <w:rPr>
          <w:rFonts w:ascii="SimSun" w:hAnsi="SimSun" w:eastAsia="SimSun" w:cs="SimSun"/>
          <w:sz w:val="20"/>
          <w:szCs w:val="20"/>
          <w:spacing w:val="6"/>
        </w:rPr>
        <w:t>，口服，每6h</w:t>
      </w:r>
      <w:r>
        <w:rPr>
          <w:rFonts w:ascii="SimSun" w:hAnsi="SimSun" w:eastAsia="SimSun" w:cs="SimSun"/>
          <w:sz w:val="20"/>
          <w:szCs w:val="20"/>
          <w:spacing w:val="30"/>
        </w:rPr>
        <w:t xml:space="preserve"> </w:t>
      </w:r>
      <w:r>
        <w:rPr>
          <w:rFonts w:ascii="SimSun" w:hAnsi="SimSun" w:eastAsia="SimSun" w:cs="SimSun"/>
          <w:sz w:val="20"/>
          <w:szCs w:val="20"/>
          <w:spacing w:val="6"/>
        </w:rPr>
        <w:t>1次，每天最多4次。对乙酰氨基酚和布洛芬等退热剂不能有效预防</w:t>
      </w:r>
      <w:r>
        <w:rPr>
          <w:rFonts w:ascii="SimSun" w:hAnsi="SimSun" w:eastAsia="SimSun" w:cs="SimSun"/>
          <w:sz w:val="20"/>
          <w:szCs w:val="20"/>
          <w:spacing w:val="5"/>
        </w:rPr>
        <w:t>高热惊厥</w:t>
      </w:r>
      <w:r>
        <w:rPr>
          <w:rFonts w:ascii="SimSun" w:hAnsi="SimSun" w:eastAsia="SimSun" w:cs="SimSun"/>
          <w:sz w:val="20"/>
          <w:szCs w:val="20"/>
        </w:rPr>
        <w:t xml:space="preserve"> </w:t>
      </w:r>
      <w:r>
        <w:rPr>
          <w:rFonts w:ascii="SimSun" w:hAnsi="SimSun" w:eastAsia="SimSun" w:cs="SimSun"/>
          <w:sz w:val="20"/>
          <w:szCs w:val="20"/>
          <w:spacing w:val="2"/>
        </w:rPr>
        <w:t>发生。</w:t>
      </w:r>
    </w:p>
    <w:p>
      <w:pPr>
        <w:spacing w:line="289" w:lineRule="auto"/>
        <w:sectPr>
          <w:headerReference w:type="default" r:id="rId29"/>
          <w:footerReference w:type="default" r:id="rId30"/>
          <w:pgSz w:w="11906" w:h="16839"/>
          <w:pgMar w:top="1715" w:right="1134" w:bottom="1341" w:left="1424" w:header="1393" w:footer="1106" w:gutter="0"/>
        </w:sectPr>
        <w:rPr>
          <w:rFonts w:ascii="SimSun" w:hAnsi="SimSun" w:eastAsia="SimSun" w:cs="SimSun"/>
          <w:sz w:val="20"/>
          <w:szCs w:val="20"/>
        </w:rPr>
      </w:pP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BodyText"/>
        <w:ind w:left="4213"/>
        <w:spacing w:before="65" w:line="230" w:lineRule="auto"/>
        <w:outlineLvl w:val="0"/>
        <w:rPr>
          <w:sz w:val="20"/>
          <w:szCs w:val="20"/>
        </w:rPr>
      </w:pPr>
      <w:bookmarkStart w:name="bookmark15" w:id="28"/>
      <w:bookmarkEnd w:id="28"/>
      <w:r>
        <w:rPr>
          <w:sz w:val="20"/>
          <w:szCs w:val="20"/>
          <w:spacing w:val="-4"/>
        </w:rPr>
        <w:t>附</w:t>
      </w:r>
      <w:r>
        <w:rPr>
          <w:sz w:val="20"/>
          <w:szCs w:val="20"/>
          <w:spacing w:val="10"/>
        </w:rPr>
        <w:t xml:space="preserve">  </w:t>
      </w:r>
      <w:r>
        <w:rPr>
          <w:sz w:val="20"/>
          <w:szCs w:val="20"/>
          <w:spacing w:val="-4"/>
        </w:rPr>
        <w:t>录</w:t>
      </w:r>
      <w:r>
        <w:rPr>
          <w:sz w:val="20"/>
          <w:szCs w:val="20"/>
          <w:spacing w:val="10"/>
        </w:rPr>
        <w:t xml:space="preserve">  </w:t>
      </w:r>
      <w:r>
        <w:rPr>
          <w:sz w:val="20"/>
          <w:szCs w:val="20"/>
          <w:spacing w:val="-4"/>
        </w:rPr>
        <w:t>F</w:t>
      </w:r>
    </w:p>
    <w:p>
      <w:pPr>
        <w:pStyle w:val="BodyText"/>
        <w:ind w:left="4169"/>
        <w:spacing w:before="62" w:line="230" w:lineRule="auto"/>
        <w:outlineLvl w:val="0"/>
        <w:rPr>
          <w:sz w:val="20"/>
          <w:szCs w:val="20"/>
        </w:rPr>
      </w:pPr>
      <w:bookmarkStart w:name="bookmark15" w:id="29"/>
      <w:bookmarkEnd w:id="29"/>
      <w:r>
        <w:rPr>
          <w:sz w:val="20"/>
          <w:szCs w:val="20"/>
          <w:spacing w:val="2"/>
        </w:rPr>
        <w:t>（资料性）</w:t>
      </w:r>
    </w:p>
    <w:p>
      <w:pPr>
        <w:pStyle w:val="BodyText"/>
        <w:ind w:left="3310"/>
        <w:spacing w:before="62" w:line="230" w:lineRule="auto"/>
        <w:outlineLvl w:val="0"/>
        <w:rPr>
          <w:sz w:val="20"/>
          <w:szCs w:val="20"/>
        </w:rPr>
      </w:pPr>
      <w:bookmarkStart w:name="bookmark15" w:id="30"/>
      <w:bookmarkEnd w:id="30"/>
      <w:r>
        <w:rPr>
          <w:sz w:val="20"/>
          <w:szCs w:val="20"/>
          <w:spacing w:val="9"/>
        </w:rPr>
        <w:t>儿童严重过敏反应的现场处理</w:t>
      </w:r>
    </w:p>
    <w:p>
      <w:pPr>
        <w:spacing w:line="307" w:lineRule="auto"/>
        <w:rPr>
          <w:rFonts w:ascii="Arial"/>
          <w:sz w:val="21"/>
        </w:rPr>
      </w:pPr>
      <w:r/>
    </w:p>
    <w:p>
      <w:pPr>
        <w:pStyle w:val="BodyText"/>
        <w:spacing w:before="66" w:line="230" w:lineRule="auto"/>
        <w:outlineLvl w:val="1"/>
        <w:rPr>
          <w:sz w:val="20"/>
          <w:szCs w:val="20"/>
        </w:rPr>
      </w:pPr>
      <w:r>
        <w:rPr>
          <w:sz w:val="20"/>
          <w:szCs w:val="20"/>
          <w:spacing w:val="2"/>
        </w:rPr>
        <w:t>F.1</w:t>
      </w:r>
      <w:r>
        <w:rPr>
          <w:sz w:val="20"/>
          <w:szCs w:val="20"/>
          <w:spacing w:val="11"/>
        </w:rPr>
        <w:t xml:space="preserve">  </w:t>
      </w:r>
      <w:r>
        <w:rPr>
          <w:sz w:val="20"/>
          <w:szCs w:val="20"/>
          <w:spacing w:val="2"/>
        </w:rPr>
        <w:t>评估</w:t>
      </w:r>
    </w:p>
    <w:p>
      <w:pPr>
        <w:spacing w:line="307" w:lineRule="auto"/>
        <w:rPr>
          <w:rFonts w:ascii="Arial"/>
          <w:sz w:val="21"/>
        </w:rPr>
      </w:pPr>
      <w:r/>
    </w:p>
    <w:p>
      <w:pPr>
        <w:ind w:left="7" w:right="56" w:firstLine="418"/>
        <w:spacing w:before="65" w:line="289" w:lineRule="auto"/>
        <w:rPr>
          <w:rFonts w:ascii="SimSun" w:hAnsi="SimSun" w:eastAsia="SimSun" w:cs="SimSun"/>
          <w:sz w:val="20"/>
          <w:szCs w:val="20"/>
        </w:rPr>
      </w:pPr>
      <w:r>
        <w:rPr>
          <w:rFonts w:ascii="SimSun" w:hAnsi="SimSun" w:eastAsia="SimSun" w:cs="SimSun"/>
          <w:sz w:val="20"/>
          <w:szCs w:val="20"/>
          <w:spacing w:val="7"/>
        </w:rPr>
        <w:t>急性发作、进展快速，出现皮疹（如荨麻疹）、黏膜水肿，询问药物、食物、特殊物质接触史。判</w:t>
      </w:r>
      <w:r>
        <w:rPr>
          <w:rFonts w:ascii="SimSun" w:hAnsi="SimSun" w:eastAsia="SimSun" w:cs="SimSun"/>
          <w:sz w:val="20"/>
          <w:szCs w:val="20"/>
          <w:spacing w:val="18"/>
        </w:rPr>
        <w:t xml:space="preserve"> </w:t>
      </w:r>
      <w:r>
        <w:rPr>
          <w:rFonts w:ascii="SimSun" w:hAnsi="SimSun" w:eastAsia="SimSun" w:cs="SimSun"/>
          <w:sz w:val="20"/>
          <w:szCs w:val="20"/>
          <w:spacing w:val="9"/>
        </w:rPr>
        <w:t>断患儿意识是否清楚，评估循环、气道、呼吸、皮肤及消化道。</w:t>
      </w:r>
    </w:p>
    <w:p>
      <w:pPr>
        <w:spacing w:line="244" w:lineRule="auto"/>
        <w:rPr>
          <w:rFonts w:ascii="Arial"/>
          <w:sz w:val="21"/>
        </w:rPr>
      </w:pPr>
      <w:r/>
    </w:p>
    <w:p>
      <w:pPr>
        <w:pStyle w:val="BodyText"/>
        <w:spacing w:before="65" w:line="229" w:lineRule="auto"/>
        <w:outlineLvl w:val="1"/>
        <w:rPr>
          <w:sz w:val="20"/>
          <w:szCs w:val="20"/>
        </w:rPr>
      </w:pPr>
      <w:r>
        <w:rPr>
          <w:sz w:val="20"/>
          <w:szCs w:val="20"/>
          <w:spacing w:val="2"/>
        </w:rPr>
        <w:t>F.2</w:t>
      </w:r>
      <w:r>
        <w:rPr>
          <w:sz w:val="20"/>
          <w:szCs w:val="20"/>
          <w:spacing w:val="11"/>
        </w:rPr>
        <w:t xml:space="preserve">  </w:t>
      </w:r>
      <w:r>
        <w:rPr>
          <w:sz w:val="20"/>
          <w:szCs w:val="20"/>
          <w:spacing w:val="2"/>
        </w:rPr>
        <w:t>诊断</w:t>
      </w:r>
    </w:p>
    <w:p>
      <w:pPr>
        <w:spacing w:line="308" w:lineRule="auto"/>
        <w:rPr>
          <w:rFonts w:ascii="Arial"/>
          <w:sz w:val="21"/>
        </w:rPr>
      </w:pPr>
      <w:r/>
    </w:p>
    <w:p>
      <w:pPr>
        <w:ind w:right="58" w:firstLine="419"/>
        <w:spacing w:before="66" w:line="288" w:lineRule="auto"/>
        <w:jc w:val="both"/>
        <w:rPr>
          <w:rFonts w:ascii="SimSun" w:hAnsi="SimSun" w:eastAsia="SimSun" w:cs="SimSun"/>
          <w:sz w:val="20"/>
          <w:szCs w:val="20"/>
        </w:rPr>
      </w:pPr>
      <w:r>
        <w:rPr>
          <w:rFonts w:ascii="SimSun" w:hAnsi="SimSun" w:eastAsia="SimSun" w:cs="SimSun"/>
          <w:sz w:val="20"/>
          <w:szCs w:val="20"/>
          <w:spacing w:val="8"/>
        </w:rPr>
        <w:t>严重过敏反应通常在暴露于可疑过敏原后，突然发作或快速进展（几分钟～数小时</w:t>
      </w:r>
      <w:r>
        <w:rPr>
          <w:rFonts w:ascii="SimSun" w:hAnsi="SimSun" w:eastAsia="SimSun" w:cs="SimSun"/>
          <w:sz w:val="20"/>
          <w:szCs w:val="20"/>
          <w:spacing w:val="-3"/>
        </w:rPr>
        <w:t>），</w:t>
      </w:r>
      <w:r>
        <w:rPr>
          <w:rFonts w:ascii="SimSun" w:hAnsi="SimSun" w:eastAsia="SimSun" w:cs="SimSun"/>
          <w:sz w:val="20"/>
          <w:szCs w:val="20"/>
          <w:spacing w:val="8"/>
        </w:rPr>
        <w:t>表现为危及</w:t>
      </w:r>
      <w:r>
        <w:rPr>
          <w:rFonts w:ascii="SimSun" w:hAnsi="SimSun" w:eastAsia="SimSun" w:cs="SimSun"/>
          <w:sz w:val="20"/>
          <w:szCs w:val="20"/>
        </w:rPr>
        <w:t xml:space="preserve"> </w:t>
      </w:r>
      <w:r>
        <w:rPr>
          <w:rFonts w:ascii="SimSun" w:hAnsi="SimSun" w:eastAsia="SimSun" w:cs="SimSun"/>
          <w:sz w:val="20"/>
          <w:szCs w:val="20"/>
          <w:spacing w:val="10"/>
        </w:rPr>
        <w:t>生命的气道和/或呼吸和/或循环问题，可</w:t>
      </w:r>
      <w:r>
        <w:rPr>
          <w:rFonts w:ascii="SimSun" w:hAnsi="SimSun" w:eastAsia="SimSun" w:cs="SimSun"/>
          <w:sz w:val="20"/>
          <w:szCs w:val="20"/>
          <w:spacing w:val="9"/>
        </w:rPr>
        <w:t>同时伴有皮肤/黏膜、消化道改变。以下3项中符合任何1项，</w:t>
      </w:r>
      <w:r>
        <w:rPr>
          <w:rFonts w:ascii="SimSun" w:hAnsi="SimSun" w:eastAsia="SimSun" w:cs="SimSun"/>
          <w:sz w:val="20"/>
          <w:szCs w:val="20"/>
        </w:rPr>
        <w:t xml:space="preserve"> </w:t>
      </w:r>
      <w:r>
        <w:rPr>
          <w:rFonts w:ascii="SimSun" w:hAnsi="SimSun" w:eastAsia="SimSun" w:cs="SimSun"/>
          <w:sz w:val="20"/>
          <w:szCs w:val="20"/>
          <w:spacing w:val="7"/>
        </w:rPr>
        <w:t>高度怀疑严重过敏反应。</w:t>
      </w:r>
    </w:p>
    <w:p>
      <w:pPr>
        <w:ind w:left="835" w:right="58" w:hanging="415"/>
        <w:spacing w:line="288" w:lineRule="auto"/>
        <w:rPr>
          <w:rFonts w:ascii="SimSun" w:hAnsi="SimSun" w:eastAsia="SimSun" w:cs="SimSun"/>
          <w:sz w:val="20"/>
          <w:szCs w:val="20"/>
        </w:rPr>
      </w:pPr>
      <w:r>
        <w:rPr>
          <w:rFonts w:ascii="SimSun" w:hAnsi="SimSun" w:eastAsia="SimSun" w:cs="SimSun"/>
          <w:sz w:val="20"/>
          <w:szCs w:val="20"/>
          <w:spacing w:val="7"/>
        </w:rPr>
        <w:t>a)  无明确过敏原，突然出现皮肤和/或黏膜改</w:t>
      </w:r>
      <w:r>
        <w:rPr>
          <w:rFonts w:ascii="SimSun" w:hAnsi="SimSun" w:eastAsia="SimSun" w:cs="SimSun"/>
          <w:sz w:val="20"/>
          <w:szCs w:val="20"/>
          <w:spacing w:val="6"/>
        </w:rPr>
        <w:t>变</w:t>
      </w:r>
      <w:r>
        <w:rPr>
          <w:rFonts w:ascii="SimSun" w:hAnsi="SimSun" w:eastAsia="SimSun" w:cs="SimSun"/>
          <w:sz w:val="20"/>
          <w:szCs w:val="20"/>
          <w:spacing w:val="51"/>
        </w:rPr>
        <w:t xml:space="preserve"> </w:t>
      </w:r>
      <w:r>
        <w:rPr>
          <w:rFonts w:ascii="SimSun" w:hAnsi="SimSun" w:eastAsia="SimSun" w:cs="SimSun"/>
          <w:sz w:val="20"/>
          <w:szCs w:val="20"/>
          <w:spacing w:val="6"/>
        </w:rPr>
        <w:t>(如皮疹、水肿、瘙痒</w:t>
      </w:r>
      <w:r>
        <w:rPr>
          <w:rFonts w:ascii="SimSun" w:hAnsi="SimSun" w:eastAsia="SimSun" w:cs="SimSun"/>
          <w:sz w:val="20"/>
          <w:szCs w:val="20"/>
          <w:spacing w:val="25"/>
        </w:rPr>
        <w:t>），</w:t>
      </w:r>
      <w:r>
        <w:rPr>
          <w:rFonts w:ascii="SimSun" w:hAnsi="SimSun" w:eastAsia="SimSun" w:cs="SimSun"/>
          <w:sz w:val="20"/>
          <w:szCs w:val="20"/>
          <w:spacing w:val="6"/>
        </w:rPr>
        <w:t>同时至少有下述</w:t>
      </w:r>
      <w:r>
        <w:rPr>
          <w:rFonts w:ascii="SimSun" w:hAnsi="SimSun" w:eastAsia="SimSun" w:cs="SimSun"/>
          <w:sz w:val="20"/>
          <w:szCs w:val="20"/>
          <w:spacing w:val="-22"/>
        </w:rPr>
        <w:t xml:space="preserve"> </w:t>
      </w:r>
      <w:r>
        <w:rPr>
          <w:rFonts w:ascii="SimSun" w:hAnsi="SimSun" w:eastAsia="SimSun" w:cs="SimSun"/>
          <w:sz w:val="20"/>
          <w:szCs w:val="20"/>
          <w:spacing w:val="6"/>
        </w:rPr>
        <w:t>1</w:t>
      </w:r>
      <w:r>
        <w:rPr>
          <w:rFonts w:ascii="SimSun" w:hAnsi="SimSun" w:eastAsia="SimSun" w:cs="SimSun"/>
          <w:sz w:val="20"/>
          <w:szCs w:val="20"/>
          <w:spacing w:val="-37"/>
        </w:rPr>
        <w:t xml:space="preserve"> </w:t>
      </w:r>
      <w:r>
        <w:rPr>
          <w:rFonts w:ascii="SimSun" w:hAnsi="SimSun" w:eastAsia="SimSun" w:cs="SimSun"/>
          <w:sz w:val="20"/>
          <w:szCs w:val="20"/>
          <w:spacing w:val="6"/>
        </w:rPr>
        <w:t>种</w:t>
      </w:r>
      <w:r>
        <w:rPr>
          <w:rFonts w:ascii="SimSun" w:hAnsi="SimSun" w:eastAsia="SimSun" w:cs="SimSun"/>
          <w:sz w:val="20"/>
          <w:szCs w:val="20"/>
        </w:rPr>
        <w:t xml:space="preserve"> </w:t>
      </w:r>
      <w:r>
        <w:rPr>
          <w:rFonts w:ascii="SimSun" w:hAnsi="SimSun" w:eastAsia="SimSun" w:cs="SimSun"/>
          <w:sz w:val="20"/>
          <w:szCs w:val="20"/>
          <w:spacing w:val="3"/>
        </w:rPr>
        <w:t>表现：</w:t>
      </w:r>
    </w:p>
    <w:p>
      <w:pPr>
        <w:ind w:left="854"/>
        <w:spacing w:before="1" w:line="228" w:lineRule="auto"/>
        <w:rPr>
          <w:rFonts w:ascii="SimSun" w:hAnsi="SimSun" w:eastAsia="SimSun" w:cs="SimSun"/>
          <w:sz w:val="20"/>
          <w:szCs w:val="20"/>
        </w:rPr>
      </w:pPr>
      <w:r>
        <w:rPr>
          <w:rFonts w:ascii="SimSun" w:hAnsi="SimSun" w:eastAsia="SimSun" w:cs="SimSun"/>
          <w:sz w:val="20"/>
          <w:szCs w:val="20"/>
          <w:spacing w:val="8"/>
        </w:rPr>
        <w:t>1)  呼吸受累（如呼吸困难、喉喘鸣、喘息、</w:t>
      </w:r>
      <w:r>
        <w:rPr>
          <w:rFonts w:ascii="SimSun" w:hAnsi="SimSun" w:eastAsia="SimSun" w:cs="SimSun"/>
          <w:sz w:val="20"/>
          <w:szCs w:val="20"/>
          <w:spacing w:val="7"/>
        </w:rPr>
        <w:t>紫绀</w:t>
      </w:r>
      <w:r>
        <w:rPr>
          <w:rFonts w:ascii="SimSun" w:hAnsi="SimSun" w:eastAsia="SimSun" w:cs="SimSun"/>
          <w:sz w:val="20"/>
          <w:szCs w:val="20"/>
        </w:rPr>
        <w:t>）；</w:t>
      </w:r>
    </w:p>
    <w:p>
      <w:pPr>
        <w:ind w:left="841"/>
        <w:spacing w:before="65" w:line="228" w:lineRule="auto"/>
        <w:rPr>
          <w:rFonts w:ascii="SimSun" w:hAnsi="SimSun" w:eastAsia="SimSun" w:cs="SimSun"/>
          <w:sz w:val="20"/>
          <w:szCs w:val="20"/>
        </w:rPr>
      </w:pPr>
      <w:r>
        <w:rPr>
          <w:rFonts w:ascii="SimSun" w:hAnsi="SimSun" w:eastAsia="SimSun" w:cs="SimSun"/>
          <w:sz w:val="20"/>
          <w:szCs w:val="20"/>
          <w:spacing w:val="8"/>
        </w:rPr>
        <w:t>2)  血压下降或器官功能不全（如晕厥</w:t>
      </w:r>
      <w:r>
        <w:rPr>
          <w:rFonts w:ascii="SimSun" w:hAnsi="SimSun" w:eastAsia="SimSun" w:cs="SimSun"/>
          <w:sz w:val="20"/>
          <w:szCs w:val="20"/>
          <w:spacing w:val="7"/>
        </w:rPr>
        <w:t>、尿失禁）。</w:t>
      </w:r>
    </w:p>
    <w:p>
      <w:pPr>
        <w:ind w:left="415"/>
        <w:spacing w:before="64" w:line="228" w:lineRule="auto"/>
        <w:rPr>
          <w:rFonts w:ascii="SimSun" w:hAnsi="SimSun" w:eastAsia="SimSun" w:cs="SimSun"/>
          <w:sz w:val="20"/>
          <w:szCs w:val="20"/>
        </w:rPr>
      </w:pPr>
      <w:r>
        <w:rPr>
          <w:rFonts w:ascii="SimSun" w:hAnsi="SimSun" w:eastAsia="SimSun" w:cs="SimSun"/>
          <w:sz w:val="20"/>
          <w:szCs w:val="20"/>
          <w:spacing w:val="7"/>
        </w:rPr>
        <w:t>b)  暴露可能过敏原后，迅速出现下述</w:t>
      </w:r>
      <w:r>
        <w:rPr>
          <w:rFonts w:ascii="SimSun" w:hAnsi="SimSun" w:eastAsia="SimSun" w:cs="SimSun"/>
          <w:sz w:val="20"/>
          <w:szCs w:val="20"/>
          <w:spacing w:val="-21"/>
        </w:rPr>
        <w:t xml:space="preserve"> </w:t>
      </w:r>
      <w:r>
        <w:rPr>
          <w:rFonts w:ascii="SimSun" w:hAnsi="SimSun" w:eastAsia="SimSun" w:cs="SimSun"/>
          <w:sz w:val="20"/>
          <w:szCs w:val="20"/>
          <w:spacing w:val="7"/>
        </w:rPr>
        <w:t>2</w:t>
      </w:r>
      <w:r>
        <w:rPr>
          <w:rFonts w:ascii="SimSun" w:hAnsi="SimSun" w:eastAsia="SimSun" w:cs="SimSun"/>
          <w:sz w:val="20"/>
          <w:szCs w:val="20"/>
          <w:spacing w:val="-41"/>
        </w:rPr>
        <w:t xml:space="preserve"> </w:t>
      </w:r>
      <w:r>
        <w:rPr>
          <w:rFonts w:ascii="SimSun" w:hAnsi="SimSun" w:eastAsia="SimSun" w:cs="SimSun"/>
          <w:sz w:val="20"/>
          <w:szCs w:val="20"/>
          <w:spacing w:val="7"/>
        </w:rPr>
        <w:t>种以上表现：</w:t>
      </w:r>
    </w:p>
    <w:p>
      <w:pPr>
        <w:ind w:left="854"/>
        <w:spacing w:before="66" w:line="228" w:lineRule="auto"/>
        <w:rPr>
          <w:rFonts w:ascii="SimSun" w:hAnsi="SimSun" w:eastAsia="SimSun" w:cs="SimSun"/>
          <w:sz w:val="20"/>
          <w:szCs w:val="20"/>
        </w:rPr>
      </w:pPr>
      <w:r>
        <w:rPr>
          <w:rFonts w:ascii="SimSun" w:hAnsi="SimSun" w:eastAsia="SimSun" w:cs="SimSun"/>
          <w:sz w:val="20"/>
          <w:szCs w:val="20"/>
          <w:spacing w:val="5"/>
        </w:rPr>
        <w:t>1)  皮肤和/或黏膜改变；</w:t>
      </w:r>
    </w:p>
    <w:p>
      <w:pPr>
        <w:ind w:left="841"/>
        <w:spacing w:before="64" w:line="229" w:lineRule="auto"/>
        <w:rPr>
          <w:rFonts w:ascii="SimSun" w:hAnsi="SimSun" w:eastAsia="SimSun" w:cs="SimSun"/>
          <w:sz w:val="20"/>
          <w:szCs w:val="20"/>
        </w:rPr>
      </w:pPr>
      <w:r>
        <w:rPr>
          <w:rFonts w:ascii="SimSun" w:hAnsi="SimSun" w:eastAsia="SimSun" w:cs="SimSun"/>
          <w:sz w:val="20"/>
          <w:szCs w:val="20"/>
          <w:spacing w:val="2"/>
        </w:rPr>
        <w:t>2)</w:t>
      </w:r>
      <w:r>
        <w:rPr>
          <w:rFonts w:ascii="SimSun" w:hAnsi="SimSun" w:eastAsia="SimSun" w:cs="SimSun"/>
          <w:sz w:val="20"/>
          <w:szCs w:val="20"/>
          <w:spacing w:val="14"/>
        </w:rPr>
        <w:t xml:space="preserve">  </w:t>
      </w:r>
      <w:r>
        <w:rPr>
          <w:rFonts w:ascii="SimSun" w:hAnsi="SimSun" w:eastAsia="SimSun" w:cs="SimSun"/>
          <w:sz w:val="20"/>
          <w:szCs w:val="20"/>
          <w:spacing w:val="2"/>
        </w:rPr>
        <w:t>呼吸受累；</w:t>
      </w:r>
    </w:p>
    <w:p>
      <w:pPr>
        <w:ind w:left="843"/>
        <w:spacing w:before="65" w:line="228" w:lineRule="auto"/>
        <w:rPr>
          <w:rFonts w:ascii="SimSun" w:hAnsi="SimSun" w:eastAsia="SimSun" w:cs="SimSun"/>
          <w:sz w:val="20"/>
          <w:szCs w:val="20"/>
        </w:rPr>
      </w:pPr>
      <w:r>
        <w:rPr>
          <w:rFonts w:ascii="SimSun" w:hAnsi="SimSun" w:eastAsia="SimSun" w:cs="SimSun"/>
          <w:sz w:val="20"/>
          <w:szCs w:val="20"/>
          <w:spacing w:val="7"/>
        </w:rPr>
        <w:t>3)  血压下降或器官功能不全；</w:t>
      </w:r>
    </w:p>
    <w:p>
      <w:pPr>
        <w:ind w:left="838"/>
        <w:spacing w:before="64" w:line="228" w:lineRule="auto"/>
        <w:rPr>
          <w:rFonts w:ascii="SimSun" w:hAnsi="SimSun" w:eastAsia="SimSun" w:cs="SimSun"/>
          <w:sz w:val="20"/>
          <w:szCs w:val="20"/>
        </w:rPr>
      </w:pPr>
      <w:r>
        <w:rPr>
          <w:rFonts w:ascii="SimSun" w:hAnsi="SimSun" w:eastAsia="SimSun" w:cs="SimSun"/>
          <w:sz w:val="20"/>
          <w:szCs w:val="20"/>
          <w:spacing w:val="3"/>
        </w:rPr>
        <w:t>4)</w:t>
      </w:r>
      <w:r>
        <w:rPr>
          <w:rFonts w:ascii="SimSun" w:hAnsi="SimSun" w:eastAsia="SimSun" w:cs="SimSun"/>
          <w:sz w:val="20"/>
          <w:szCs w:val="20"/>
          <w:spacing w:val="27"/>
        </w:rPr>
        <w:t xml:space="preserve">  </w:t>
      </w:r>
      <w:r>
        <w:rPr>
          <w:rFonts w:ascii="SimSun" w:hAnsi="SimSun" w:eastAsia="SimSun" w:cs="SimSun"/>
          <w:sz w:val="20"/>
          <w:szCs w:val="20"/>
          <w:spacing w:val="3"/>
        </w:rPr>
        <w:t>胃肠道症状</w:t>
      </w:r>
      <w:r>
        <w:rPr>
          <w:rFonts w:ascii="SimSun" w:hAnsi="SimSun" w:eastAsia="SimSun" w:cs="SimSun"/>
          <w:sz w:val="20"/>
          <w:szCs w:val="20"/>
          <w:spacing w:val="53"/>
        </w:rPr>
        <w:t xml:space="preserve"> </w:t>
      </w:r>
      <w:r>
        <w:rPr>
          <w:rFonts w:ascii="SimSun" w:hAnsi="SimSun" w:eastAsia="SimSun" w:cs="SimSun"/>
          <w:sz w:val="20"/>
          <w:szCs w:val="20"/>
          <w:spacing w:val="3"/>
        </w:rPr>
        <w:t>(如腹痛、呕吐、腹泻)。</w:t>
      </w:r>
    </w:p>
    <w:p>
      <w:pPr>
        <w:ind w:left="423"/>
        <w:spacing w:before="65" w:line="228" w:lineRule="auto"/>
        <w:rPr>
          <w:rFonts w:ascii="SimSun" w:hAnsi="SimSun" w:eastAsia="SimSun" w:cs="SimSun"/>
          <w:sz w:val="20"/>
          <w:szCs w:val="20"/>
        </w:rPr>
      </w:pPr>
      <w:r>
        <w:rPr>
          <w:rFonts w:ascii="SimSun" w:hAnsi="SimSun" w:eastAsia="SimSun" w:cs="SimSun"/>
          <w:sz w:val="20"/>
          <w:szCs w:val="20"/>
          <w:spacing w:val="7"/>
        </w:rPr>
        <w:t>c)  暴露已知过敏原，迅速出现血压下降。</w:t>
      </w:r>
    </w:p>
    <w:p>
      <w:pPr>
        <w:spacing w:line="310" w:lineRule="auto"/>
        <w:rPr>
          <w:rFonts w:ascii="Arial"/>
          <w:sz w:val="21"/>
        </w:rPr>
      </w:pPr>
      <w:r/>
    </w:p>
    <w:p>
      <w:pPr>
        <w:pStyle w:val="BodyText"/>
        <w:spacing w:before="65" w:line="229" w:lineRule="auto"/>
        <w:outlineLvl w:val="1"/>
        <w:rPr>
          <w:sz w:val="20"/>
          <w:szCs w:val="20"/>
        </w:rPr>
      </w:pPr>
      <w:r>
        <w:rPr>
          <w:sz w:val="20"/>
          <w:szCs w:val="20"/>
          <w:spacing w:val="1"/>
        </w:rPr>
        <w:t>F.3</w:t>
      </w:r>
      <w:r>
        <w:rPr>
          <w:sz w:val="20"/>
          <w:szCs w:val="20"/>
          <w:spacing w:val="13"/>
        </w:rPr>
        <w:t xml:space="preserve">  </w:t>
      </w:r>
      <w:r>
        <w:rPr>
          <w:sz w:val="20"/>
          <w:szCs w:val="20"/>
          <w:spacing w:val="1"/>
        </w:rPr>
        <w:t>分类</w:t>
      </w:r>
    </w:p>
    <w:p>
      <w:pPr>
        <w:spacing w:line="308" w:lineRule="auto"/>
        <w:rPr>
          <w:rFonts w:ascii="Arial"/>
          <w:sz w:val="21"/>
        </w:rPr>
      </w:pPr>
      <w:r/>
    </w:p>
    <w:p>
      <w:pPr>
        <w:pStyle w:val="BodyText"/>
        <w:spacing w:before="66" w:line="231" w:lineRule="auto"/>
        <w:outlineLvl w:val="2"/>
        <w:rPr>
          <w:rFonts w:ascii="SimSun" w:hAnsi="SimSun" w:eastAsia="SimSun" w:cs="SimSun"/>
          <w:sz w:val="20"/>
          <w:szCs w:val="20"/>
        </w:rPr>
      </w:pPr>
      <w:r>
        <w:rPr>
          <w:sz w:val="20"/>
          <w:szCs w:val="20"/>
          <w:spacing w:val="9"/>
        </w:rPr>
        <w:t>F.3.1</w:t>
      </w:r>
      <w:r>
        <w:rPr>
          <w:sz w:val="20"/>
          <w:szCs w:val="20"/>
          <w:spacing w:val="9"/>
        </w:rPr>
        <w:t xml:space="preserve">  </w:t>
      </w:r>
      <w:r>
        <w:rPr>
          <w:rFonts w:ascii="SimSun" w:hAnsi="SimSun" w:eastAsia="SimSun" w:cs="SimSun"/>
          <w:sz w:val="20"/>
          <w:szCs w:val="20"/>
          <w:spacing w:val="9"/>
        </w:rPr>
        <w:t>极高危：包括过敏性休克（低血压、面色苍白、皮肤湿冷、头晕、嗜睡甚至昏迷）、上气道梗</w:t>
      </w:r>
    </w:p>
    <w:p>
      <w:pPr>
        <w:ind w:left="12"/>
        <w:spacing w:before="62" w:line="228" w:lineRule="auto"/>
        <w:rPr>
          <w:rFonts w:ascii="SimSun" w:hAnsi="SimSun" w:eastAsia="SimSun" w:cs="SimSun"/>
          <w:sz w:val="20"/>
          <w:szCs w:val="20"/>
        </w:rPr>
      </w:pPr>
      <w:r>
        <w:rPr>
          <w:rFonts w:ascii="SimSun" w:hAnsi="SimSun" w:eastAsia="SimSun" w:cs="SimSun"/>
          <w:sz w:val="20"/>
          <w:szCs w:val="20"/>
          <w:spacing w:val="9"/>
        </w:rPr>
        <w:t>阻（声音嘶哑、喉喘鸣）和哮喘样发作（呼吸困难、喘息、</w:t>
      </w:r>
      <w:r>
        <w:rPr>
          <w:rFonts w:ascii="SimSun" w:hAnsi="SimSun" w:eastAsia="SimSun" w:cs="SimSun"/>
          <w:sz w:val="20"/>
          <w:szCs w:val="20"/>
          <w:spacing w:val="8"/>
        </w:rPr>
        <w:t>肺部哮鸣音、紫绀）。</w:t>
      </w:r>
    </w:p>
    <w:p>
      <w:pPr>
        <w:ind w:left="418"/>
        <w:spacing w:before="65" w:line="229" w:lineRule="auto"/>
        <w:rPr>
          <w:rFonts w:ascii="SimSun" w:hAnsi="SimSun" w:eastAsia="SimSun" w:cs="SimSun"/>
          <w:sz w:val="20"/>
          <w:szCs w:val="20"/>
        </w:rPr>
      </w:pPr>
      <w:r>
        <w:rPr>
          <w:rFonts w:ascii="SimSun" w:hAnsi="SimSun" w:eastAsia="SimSun" w:cs="SimSun"/>
          <w:sz w:val="20"/>
          <w:szCs w:val="20"/>
          <w:spacing w:val="7"/>
        </w:rPr>
        <w:t>低血压的定义：</w:t>
      </w:r>
    </w:p>
    <w:p>
      <w:pPr>
        <w:ind w:left="434"/>
        <w:spacing w:before="63" w:line="223" w:lineRule="auto"/>
        <w:rPr>
          <w:rFonts w:ascii="SimSun" w:hAnsi="SimSun" w:eastAsia="SimSun" w:cs="SimSun"/>
          <w:sz w:val="20"/>
          <w:szCs w:val="20"/>
        </w:rPr>
      </w:pPr>
      <w:r>
        <w:rPr>
          <w:rFonts w:ascii="SimSun" w:hAnsi="SimSun" w:eastAsia="SimSun" w:cs="SimSun"/>
          <w:sz w:val="20"/>
          <w:szCs w:val="20"/>
          <w:spacing w:val="7"/>
        </w:rPr>
        <w:t>1个月≤年龄＜1岁，收缩压＜70</w:t>
      </w:r>
      <w:r>
        <w:rPr>
          <w:rFonts w:ascii="SimSun" w:hAnsi="SimSun" w:eastAsia="SimSun" w:cs="SimSun"/>
          <w:sz w:val="20"/>
          <w:szCs w:val="20"/>
        </w:rPr>
        <w:t>mmHg</w:t>
      </w:r>
      <w:r>
        <w:rPr>
          <w:rFonts w:ascii="SimSun" w:hAnsi="SimSun" w:eastAsia="SimSun" w:cs="SimSun"/>
          <w:sz w:val="20"/>
          <w:szCs w:val="20"/>
          <w:spacing w:val="7"/>
        </w:rPr>
        <w:t>；</w:t>
      </w:r>
    </w:p>
    <w:p>
      <w:pPr>
        <w:ind w:left="434"/>
        <w:spacing w:before="71" w:line="223" w:lineRule="auto"/>
        <w:rPr>
          <w:rFonts w:ascii="SimSun" w:hAnsi="SimSun" w:eastAsia="SimSun" w:cs="SimSun"/>
          <w:sz w:val="20"/>
          <w:szCs w:val="20"/>
        </w:rPr>
      </w:pPr>
      <w:r>
        <w:rPr>
          <w:rFonts w:ascii="SimSun" w:hAnsi="SimSun" w:eastAsia="SimSun" w:cs="SimSun"/>
          <w:sz w:val="20"/>
          <w:szCs w:val="20"/>
          <w:spacing w:val="9"/>
        </w:rPr>
        <w:t>1岁≤年龄＜11岁，收缩压</w:t>
      </w:r>
      <w:r>
        <w:rPr>
          <w:rFonts w:ascii="SimSun" w:hAnsi="SimSun" w:eastAsia="SimSun" w:cs="SimSun"/>
          <w:sz w:val="20"/>
          <w:szCs w:val="20"/>
          <w:spacing w:val="-5"/>
        </w:rPr>
        <w:t>＜（</w:t>
      </w:r>
      <w:r>
        <w:rPr>
          <w:rFonts w:ascii="SimSun" w:hAnsi="SimSun" w:eastAsia="SimSun" w:cs="SimSun"/>
          <w:sz w:val="20"/>
          <w:szCs w:val="20"/>
          <w:spacing w:val="9"/>
        </w:rPr>
        <w:t>70+年龄×2）</w:t>
      </w:r>
      <w:r>
        <w:rPr>
          <w:rFonts w:ascii="SimSun" w:hAnsi="SimSun" w:eastAsia="SimSun" w:cs="SimSun"/>
          <w:sz w:val="20"/>
          <w:szCs w:val="20"/>
        </w:rPr>
        <w:t>mmHg</w:t>
      </w:r>
      <w:r>
        <w:rPr>
          <w:rFonts w:ascii="SimSun" w:hAnsi="SimSun" w:eastAsia="SimSun" w:cs="SimSun"/>
          <w:sz w:val="20"/>
          <w:szCs w:val="20"/>
          <w:spacing w:val="9"/>
        </w:rPr>
        <w:t>；</w:t>
      </w:r>
    </w:p>
    <w:p>
      <w:pPr>
        <w:ind w:left="420"/>
        <w:spacing w:before="70" w:line="223" w:lineRule="auto"/>
        <w:rPr>
          <w:rFonts w:ascii="SimSun" w:hAnsi="SimSun" w:eastAsia="SimSun" w:cs="SimSun"/>
          <w:sz w:val="20"/>
          <w:szCs w:val="20"/>
        </w:rPr>
      </w:pPr>
      <w:r>
        <w:rPr>
          <w:rFonts w:ascii="SimSun" w:hAnsi="SimSun" w:eastAsia="SimSun" w:cs="SimSun"/>
          <w:sz w:val="20"/>
          <w:szCs w:val="20"/>
          <w:spacing w:val="8"/>
        </w:rPr>
        <w:t>年龄≥11岁，收缩压＜90</w:t>
      </w:r>
      <w:r>
        <w:rPr>
          <w:rFonts w:ascii="SimSun" w:hAnsi="SimSun" w:eastAsia="SimSun" w:cs="SimSun"/>
          <w:sz w:val="20"/>
          <w:szCs w:val="20"/>
        </w:rPr>
        <w:t>mmHg</w:t>
      </w:r>
      <w:r>
        <w:rPr>
          <w:rFonts w:ascii="SimSun" w:hAnsi="SimSun" w:eastAsia="SimSun" w:cs="SimSun"/>
          <w:sz w:val="20"/>
          <w:szCs w:val="20"/>
          <w:spacing w:val="8"/>
        </w:rPr>
        <w:t>。</w:t>
      </w:r>
    </w:p>
    <w:p>
      <w:pPr>
        <w:pStyle w:val="BodyText"/>
        <w:spacing w:before="227" w:line="231" w:lineRule="auto"/>
        <w:outlineLvl w:val="2"/>
        <w:rPr>
          <w:rFonts w:ascii="SimSun" w:hAnsi="SimSun" w:eastAsia="SimSun" w:cs="SimSun"/>
          <w:sz w:val="20"/>
          <w:szCs w:val="20"/>
        </w:rPr>
      </w:pPr>
      <w:r>
        <w:rPr>
          <w:sz w:val="20"/>
          <w:szCs w:val="20"/>
          <w:spacing w:val="9"/>
        </w:rPr>
        <w:t>F.3.2</w:t>
      </w:r>
      <w:r>
        <w:rPr>
          <w:sz w:val="20"/>
          <w:szCs w:val="20"/>
          <w:spacing w:val="9"/>
        </w:rPr>
        <w:t xml:space="preserve">  </w:t>
      </w:r>
      <w:r>
        <w:rPr>
          <w:rFonts w:ascii="SimSun" w:hAnsi="SimSun" w:eastAsia="SimSun" w:cs="SimSun"/>
          <w:sz w:val="20"/>
          <w:szCs w:val="20"/>
          <w:spacing w:val="9"/>
        </w:rPr>
        <w:t>平诊：只有荨麻疹、血管神经性水肿等皮肤黏膜改变，无气道、呼</w:t>
      </w:r>
      <w:r>
        <w:rPr>
          <w:rFonts w:ascii="SimSun" w:hAnsi="SimSun" w:eastAsia="SimSun" w:cs="SimSun"/>
          <w:sz w:val="20"/>
          <w:szCs w:val="20"/>
          <w:spacing w:val="8"/>
        </w:rPr>
        <w:t>吸、循环及消化道改变。</w:t>
      </w:r>
    </w:p>
    <w:p>
      <w:pPr>
        <w:spacing w:line="307" w:lineRule="auto"/>
        <w:rPr>
          <w:rFonts w:ascii="Arial"/>
          <w:sz w:val="21"/>
        </w:rPr>
      </w:pPr>
      <w:r/>
    </w:p>
    <w:p>
      <w:pPr>
        <w:pStyle w:val="BodyText"/>
        <w:spacing w:before="65" w:line="231" w:lineRule="auto"/>
        <w:outlineLvl w:val="1"/>
        <w:rPr>
          <w:sz w:val="20"/>
          <w:szCs w:val="20"/>
        </w:rPr>
      </w:pPr>
      <w:r>
        <w:rPr>
          <w:sz w:val="20"/>
          <w:szCs w:val="20"/>
          <w:spacing w:val="2"/>
        </w:rPr>
        <w:t>F.4</w:t>
      </w:r>
      <w:r>
        <w:rPr>
          <w:sz w:val="20"/>
          <w:szCs w:val="20"/>
          <w:spacing w:val="11"/>
        </w:rPr>
        <w:t xml:space="preserve">  </w:t>
      </w:r>
      <w:r>
        <w:rPr>
          <w:sz w:val="20"/>
          <w:szCs w:val="20"/>
          <w:spacing w:val="2"/>
        </w:rPr>
        <w:t>处理</w:t>
      </w:r>
    </w:p>
    <w:p>
      <w:pPr>
        <w:spacing w:line="306" w:lineRule="auto"/>
        <w:rPr>
          <w:rFonts w:ascii="Arial"/>
          <w:sz w:val="21"/>
        </w:rPr>
      </w:pPr>
      <w:r/>
    </w:p>
    <w:p>
      <w:pPr>
        <w:pStyle w:val="BodyText"/>
        <w:spacing w:before="66" w:line="230" w:lineRule="auto"/>
        <w:outlineLvl w:val="2"/>
        <w:jc w:val="right"/>
        <w:rPr>
          <w:rFonts w:ascii="SimSun" w:hAnsi="SimSun" w:eastAsia="SimSun" w:cs="SimSun"/>
          <w:sz w:val="20"/>
          <w:szCs w:val="20"/>
        </w:rPr>
      </w:pPr>
      <w:r>
        <w:rPr>
          <w:sz w:val="20"/>
          <w:szCs w:val="20"/>
          <w:spacing w:val="5"/>
        </w:rPr>
        <w:t>F.4.1</w:t>
      </w:r>
      <w:r>
        <w:rPr>
          <w:sz w:val="20"/>
          <w:szCs w:val="20"/>
          <w:spacing w:val="5"/>
        </w:rPr>
        <w:t xml:space="preserve">  </w:t>
      </w:r>
      <w:r>
        <w:rPr>
          <w:rFonts w:ascii="SimSun" w:hAnsi="SimSun" w:eastAsia="SimSun" w:cs="SimSun"/>
          <w:sz w:val="20"/>
          <w:szCs w:val="20"/>
          <w:spacing w:val="5"/>
        </w:rPr>
        <w:t>立即终止与过敏物质的接触，呼叫他人帮助，平躺，抬高双腿，高流量给氧（6</w:t>
      </w:r>
      <w:r>
        <w:rPr>
          <w:rFonts w:ascii="SimSun" w:hAnsi="SimSun" w:eastAsia="SimSun" w:cs="SimSun"/>
          <w:sz w:val="20"/>
          <w:szCs w:val="20"/>
          <w:spacing w:val="4"/>
        </w:rPr>
        <w:t>L/</w:t>
      </w:r>
      <w:r>
        <w:rPr>
          <w:rFonts w:ascii="SimSun" w:hAnsi="SimSun" w:eastAsia="SimSun" w:cs="SimSun"/>
          <w:sz w:val="20"/>
          <w:szCs w:val="20"/>
        </w:rPr>
        <w:t>min</w:t>
      </w:r>
      <w:r>
        <w:rPr>
          <w:rFonts w:ascii="SimSun" w:hAnsi="SimSun" w:eastAsia="SimSun" w:cs="SimSun"/>
          <w:sz w:val="20"/>
          <w:szCs w:val="20"/>
          <w:spacing w:val="4"/>
        </w:rPr>
        <w:t>～8L/</w:t>
      </w:r>
      <w:r>
        <w:rPr>
          <w:rFonts w:ascii="SimSun" w:hAnsi="SimSun" w:eastAsia="SimSun" w:cs="SimSun"/>
          <w:sz w:val="20"/>
          <w:szCs w:val="20"/>
        </w:rPr>
        <w:t>min</w:t>
      </w:r>
      <w:r>
        <w:rPr>
          <w:rFonts w:ascii="SimSun" w:hAnsi="SimSun" w:eastAsia="SimSun" w:cs="SimSun"/>
          <w:sz w:val="20"/>
          <w:szCs w:val="20"/>
          <w:spacing w:val="-48"/>
          <w:w w:val="90"/>
        </w:rPr>
        <w:t>），</w:t>
      </w:r>
    </w:p>
    <w:p>
      <w:pPr>
        <w:spacing w:before="63" w:line="228" w:lineRule="auto"/>
        <w:rPr>
          <w:rFonts w:ascii="SimSun" w:hAnsi="SimSun" w:eastAsia="SimSun" w:cs="SimSun"/>
          <w:sz w:val="20"/>
          <w:szCs w:val="20"/>
        </w:rPr>
      </w:pPr>
      <w:r>
        <w:rPr>
          <w:rFonts w:ascii="SimSun" w:hAnsi="SimSun" w:eastAsia="SimSun" w:cs="SimSun"/>
          <w:sz w:val="20"/>
          <w:szCs w:val="20"/>
          <w:spacing w:val="9"/>
        </w:rPr>
        <w:t>监测生命体征；如果出现呼吸心跳骤停，就地实施心肺复苏。</w:t>
      </w:r>
    </w:p>
    <w:p>
      <w:pPr>
        <w:pStyle w:val="BodyText"/>
        <w:spacing w:before="220" w:line="231" w:lineRule="auto"/>
        <w:outlineLvl w:val="2"/>
        <w:rPr>
          <w:rFonts w:ascii="SimSun" w:hAnsi="SimSun" w:eastAsia="SimSun" w:cs="SimSun"/>
          <w:sz w:val="20"/>
          <w:szCs w:val="20"/>
        </w:rPr>
      </w:pPr>
      <w:r>
        <w:rPr>
          <w:sz w:val="20"/>
          <w:szCs w:val="20"/>
          <w:spacing w:val="5"/>
        </w:rPr>
        <w:t>F.4.2</w:t>
      </w:r>
      <w:r>
        <w:rPr>
          <w:sz w:val="20"/>
          <w:szCs w:val="20"/>
          <w:spacing w:val="5"/>
        </w:rPr>
        <w:t xml:space="preserve">  </w:t>
      </w:r>
      <w:r>
        <w:rPr>
          <w:rFonts w:ascii="SimSun" w:hAnsi="SimSun" w:eastAsia="SimSun" w:cs="SimSun"/>
          <w:sz w:val="20"/>
          <w:szCs w:val="20"/>
          <w:spacing w:val="5"/>
        </w:rPr>
        <w:t>极高危的处理：</w:t>
      </w:r>
    </w:p>
    <w:p>
      <w:pPr>
        <w:spacing w:line="231" w:lineRule="auto"/>
        <w:sectPr>
          <w:headerReference w:type="default" r:id="rId31"/>
          <w:footerReference w:type="default" r:id="rId32"/>
          <w:pgSz w:w="11906" w:h="16839"/>
          <w:pgMar w:top="1715" w:right="1076" w:bottom="1341" w:left="1427" w:header="1393" w:footer="1105" w:gutter="0"/>
        </w:sectPr>
        <w:rPr>
          <w:rFonts w:ascii="SimSun" w:hAnsi="SimSun" w:eastAsia="SimSun" w:cs="SimSun"/>
          <w:sz w:val="20"/>
          <w:szCs w:val="20"/>
        </w:rPr>
      </w:pPr>
    </w:p>
    <w:p>
      <w:pPr>
        <w:ind w:left="882" w:right="57" w:hanging="422"/>
        <w:spacing w:before="247" w:line="258" w:lineRule="auto"/>
        <w:rPr>
          <w:rFonts w:ascii="SimSun" w:hAnsi="SimSun" w:eastAsia="SimSun" w:cs="SimSun"/>
          <w:sz w:val="20"/>
          <w:szCs w:val="20"/>
        </w:rPr>
      </w:pPr>
      <w:r>
        <w:rPr>
          <w:rFonts w:ascii="SimSun" w:hAnsi="SimSun" w:eastAsia="SimSun" w:cs="SimSun"/>
          <w:sz w:val="20"/>
          <w:szCs w:val="20"/>
          <w:spacing w:val="7"/>
        </w:rPr>
        <w:t>a)</w:t>
      </w:r>
      <w:r>
        <w:rPr>
          <w:rFonts w:ascii="SimSun" w:hAnsi="SimSun" w:eastAsia="SimSun" w:cs="SimSun"/>
          <w:sz w:val="20"/>
          <w:szCs w:val="20"/>
          <w:spacing w:val="96"/>
        </w:rPr>
        <w:t xml:space="preserve"> </w:t>
      </w:r>
      <w:r>
        <w:rPr>
          <w:rFonts w:ascii="SimSun" w:hAnsi="SimSun" w:eastAsia="SimSun" w:cs="SimSun"/>
          <w:sz w:val="20"/>
          <w:szCs w:val="20"/>
          <w:spacing w:val="7"/>
        </w:rPr>
        <w:t>立即给予肾上腺素（</w:t>
      </w:r>
      <w:r>
        <w:rPr>
          <w:rFonts w:ascii="SimSun" w:hAnsi="SimSun" w:eastAsia="SimSun" w:cs="SimSun"/>
          <w:sz w:val="20"/>
          <w:szCs w:val="20"/>
          <w:spacing w:val="-44"/>
        </w:rPr>
        <w:t xml:space="preserve"> </w:t>
      </w:r>
      <w:r>
        <w:rPr>
          <w:rFonts w:ascii="SimSun" w:hAnsi="SimSun" w:eastAsia="SimSun" w:cs="SimSun"/>
          <w:sz w:val="20"/>
          <w:szCs w:val="20"/>
          <w:spacing w:val="7"/>
        </w:rPr>
        <w:t>1:1000）0.01</w:t>
      </w:r>
      <w:r>
        <w:rPr>
          <w:rFonts w:ascii="SimSun" w:hAnsi="SimSun" w:eastAsia="SimSun" w:cs="SimSun"/>
          <w:sz w:val="20"/>
          <w:szCs w:val="20"/>
        </w:rPr>
        <w:t>mg</w:t>
      </w:r>
      <w:r>
        <w:rPr>
          <w:rFonts w:ascii="SimSun" w:hAnsi="SimSun" w:eastAsia="SimSun" w:cs="SimSun"/>
          <w:sz w:val="20"/>
          <w:szCs w:val="20"/>
          <w:spacing w:val="7"/>
        </w:rPr>
        <w:t>/</w:t>
      </w:r>
      <w:r>
        <w:rPr>
          <w:rFonts w:ascii="SimSun" w:hAnsi="SimSun" w:eastAsia="SimSun" w:cs="SimSun"/>
          <w:sz w:val="20"/>
          <w:szCs w:val="20"/>
        </w:rPr>
        <w:t>kg</w:t>
      </w:r>
      <w:r>
        <w:rPr>
          <w:rFonts w:ascii="SimSun" w:hAnsi="SimSun" w:eastAsia="SimSun" w:cs="SimSun"/>
          <w:sz w:val="20"/>
          <w:szCs w:val="20"/>
          <w:spacing w:val="7"/>
        </w:rPr>
        <w:t>，大腿前外侧中部肌肉注射，儿童最大剂量</w:t>
      </w:r>
      <w:r>
        <w:rPr>
          <w:rFonts w:ascii="SimSun" w:hAnsi="SimSun" w:eastAsia="SimSun" w:cs="SimSun"/>
          <w:sz w:val="20"/>
          <w:szCs w:val="20"/>
          <w:spacing w:val="-38"/>
        </w:rPr>
        <w:t xml:space="preserve"> </w:t>
      </w:r>
      <w:r>
        <w:rPr>
          <w:rFonts w:ascii="SimSun" w:hAnsi="SimSun" w:eastAsia="SimSun" w:cs="SimSun"/>
          <w:sz w:val="20"/>
          <w:szCs w:val="20"/>
          <w:spacing w:val="7"/>
        </w:rPr>
        <w:t>0.3</w:t>
      </w:r>
      <w:r>
        <w:rPr>
          <w:rFonts w:ascii="SimSun" w:hAnsi="SimSun" w:eastAsia="SimSun" w:cs="SimSun"/>
          <w:sz w:val="20"/>
          <w:szCs w:val="20"/>
        </w:rPr>
        <w:t>mg</w:t>
      </w:r>
      <w:r>
        <w:rPr>
          <w:rFonts w:ascii="SimSun" w:hAnsi="SimSun" w:eastAsia="SimSun" w:cs="SimSun"/>
          <w:sz w:val="20"/>
          <w:szCs w:val="20"/>
          <w:spacing w:val="7"/>
        </w:rPr>
        <w:t>；</w:t>
      </w:r>
      <w:r>
        <w:rPr>
          <w:rFonts w:ascii="SimSun" w:hAnsi="SimSun" w:eastAsia="SimSun" w:cs="SimSun"/>
          <w:sz w:val="20"/>
          <w:szCs w:val="20"/>
        </w:rPr>
        <w:t xml:space="preserve"> </w:t>
      </w:r>
      <w:r>
        <w:rPr>
          <w:rFonts w:ascii="SimSun" w:hAnsi="SimSun" w:eastAsia="SimSun" w:cs="SimSun"/>
          <w:sz w:val="20"/>
          <w:szCs w:val="20"/>
          <w:spacing w:val="4"/>
        </w:rPr>
        <w:t>如有必要</w:t>
      </w:r>
      <w:r>
        <w:rPr>
          <w:rFonts w:ascii="SimSun" w:hAnsi="SimSun" w:eastAsia="SimSun" w:cs="SimSun"/>
          <w:sz w:val="20"/>
          <w:szCs w:val="20"/>
          <w:spacing w:val="-31"/>
        </w:rPr>
        <w:t xml:space="preserve"> </w:t>
      </w:r>
      <w:r>
        <w:rPr>
          <w:rFonts w:ascii="SimSun" w:hAnsi="SimSun" w:eastAsia="SimSun" w:cs="SimSun"/>
          <w:sz w:val="20"/>
          <w:szCs w:val="20"/>
          <w:spacing w:val="4"/>
        </w:rPr>
        <w:t>5</w:t>
      </w:r>
      <w:r>
        <w:rPr>
          <w:rFonts w:ascii="SimSun" w:hAnsi="SimSun" w:eastAsia="SimSun" w:cs="SimSun"/>
          <w:sz w:val="20"/>
          <w:szCs w:val="20"/>
        </w:rPr>
        <w:t>min</w:t>
      </w:r>
      <w:r>
        <w:rPr>
          <w:rFonts w:ascii="SimSun" w:hAnsi="SimSun" w:eastAsia="SimSun" w:cs="SimSun"/>
          <w:sz w:val="20"/>
          <w:szCs w:val="20"/>
          <w:spacing w:val="4"/>
        </w:rPr>
        <w:t>～10</w:t>
      </w:r>
      <w:r>
        <w:rPr>
          <w:rFonts w:ascii="SimSun" w:hAnsi="SimSun" w:eastAsia="SimSun" w:cs="SimSun"/>
          <w:sz w:val="20"/>
          <w:szCs w:val="20"/>
        </w:rPr>
        <w:t>min</w:t>
      </w:r>
      <w:r>
        <w:rPr>
          <w:rFonts w:ascii="SimSun" w:hAnsi="SimSun" w:eastAsia="SimSun" w:cs="SimSun"/>
          <w:sz w:val="20"/>
          <w:szCs w:val="20"/>
          <w:spacing w:val="4"/>
        </w:rPr>
        <w:t xml:space="preserve"> 内可重复；</w:t>
      </w:r>
    </w:p>
    <w:p>
      <w:pPr>
        <w:ind w:left="455"/>
        <w:spacing w:before="64" w:line="228" w:lineRule="auto"/>
        <w:rPr>
          <w:rFonts w:ascii="SimSun" w:hAnsi="SimSun" w:eastAsia="SimSun" w:cs="SimSun"/>
          <w:sz w:val="20"/>
          <w:szCs w:val="20"/>
        </w:rPr>
      </w:pPr>
      <w:r>
        <w:rPr>
          <w:rFonts w:ascii="SimSun" w:hAnsi="SimSun" w:eastAsia="SimSun" w:cs="SimSun"/>
          <w:sz w:val="20"/>
          <w:szCs w:val="20"/>
          <w:spacing w:val="6"/>
        </w:rPr>
        <w:t>b)</w:t>
      </w:r>
      <w:r>
        <w:rPr>
          <w:rFonts w:ascii="SimSun" w:hAnsi="SimSun" w:eastAsia="SimSun" w:cs="SimSun"/>
          <w:sz w:val="20"/>
          <w:szCs w:val="20"/>
          <w:spacing w:val="98"/>
        </w:rPr>
        <w:t xml:space="preserve"> </w:t>
      </w:r>
      <w:r>
        <w:rPr>
          <w:rFonts w:ascii="SimSun" w:hAnsi="SimSun" w:eastAsia="SimSun" w:cs="SimSun"/>
          <w:sz w:val="20"/>
          <w:szCs w:val="20"/>
          <w:spacing w:val="6"/>
        </w:rPr>
        <w:t>呼叫救护车准备转运；</w:t>
      </w:r>
    </w:p>
    <w:p>
      <w:pPr>
        <w:ind w:left="463"/>
        <w:spacing w:before="65" w:line="228" w:lineRule="auto"/>
        <w:rPr>
          <w:rFonts w:ascii="SimSun" w:hAnsi="SimSun" w:eastAsia="SimSun" w:cs="SimSun"/>
          <w:sz w:val="20"/>
          <w:szCs w:val="20"/>
        </w:rPr>
      </w:pPr>
      <w:r>
        <w:rPr>
          <w:rFonts w:ascii="SimSun" w:hAnsi="SimSun" w:eastAsia="SimSun" w:cs="SimSun"/>
          <w:sz w:val="20"/>
          <w:szCs w:val="20"/>
          <w:spacing w:val="7"/>
        </w:rPr>
        <w:t>c)</w:t>
      </w:r>
      <w:r>
        <w:rPr>
          <w:rFonts w:ascii="SimSun" w:hAnsi="SimSun" w:eastAsia="SimSun" w:cs="SimSun"/>
          <w:sz w:val="20"/>
          <w:szCs w:val="20"/>
          <w:spacing w:val="4"/>
        </w:rPr>
        <w:t xml:space="preserve">  </w:t>
      </w:r>
      <w:r>
        <w:rPr>
          <w:rFonts w:ascii="SimSun" w:hAnsi="SimSun" w:eastAsia="SimSun" w:cs="SimSun"/>
          <w:sz w:val="20"/>
          <w:szCs w:val="20"/>
          <w:spacing w:val="7"/>
        </w:rPr>
        <w:t>同时在有条件的情况下酌情尽量完成下列治疗：</w:t>
      </w:r>
    </w:p>
    <w:p>
      <w:pPr>
        <w:ind w:left="861"/>
        <w:spacing w:before="64" w:line="228" w:lineRule="auto"/>
        <w:rPr>
          <w:rFonts w:ascii="SimSun" w:hAnsi="SimSun" w:eastAsia="SimSun" w:cs="SimSun"/>
          <w:sz w:val="20"/>
          <w:szCs w:val="20"/>
        </w:rPr>
      </w:pPr>
      <w:r>
        <w:rPr>
          <w:rFonts w:ascii="SimSun" w:hAnsi="SimSun" w:eastAsia="SimSun" w:cs="SimSun"/>
          <w:sz w:val="20"/>
          <w:szCs w:val="20"/>
          <w:spacing w:val="5"/>
        </w:rPr>
        <w:t>1)  建立静脉通路，吸氧；</w:t>
      </w:r>
    </w:p>
    <w:p>
      <w:pPr>
        <w:ind w:left="848"/>
        <w:spacing w:before="64" w:line="223" w:lineRule="auto"/>
        <w:rPr>
          <w:rFonts w:ascii="SimSun" w:hAnsi="SimSun" w:eastAsia="SimSun" w:cs="SimSun"/>
          <w:sz w:val="20"/>
          <w:szCs w:val="20"/>
        </w:rPr>
      </w:pPr>
      <w:r>
        <w:rPr>
          <w:rFonts w:ascii="SimSun" w:hAnsi="SimSun" w:eastAsia="SimSun" w:cs="SimSun"/>
          <w:sz w:val="20"/>
          <w:szCs w:val="20"/>
          <w:spacing w:val="7"/>
        </w:rPr>
        <w:t>2)  若有休克，快速输注生理盐水</w:t>
      </w:r>
      <w:r>
        <w:rPr>
          <w:rFonts w:ascii="SimSun" w:hAnsi="SimSun" w:eastAsia="SimSun" w:cs="SimSun"/>
          <w:sz w:val="20"/>
          <w:szCs w:val="20"/>
          <w:spacing w:val="-24"/>
        </w:rPr>
        <w:t xml:space="preserve"> </w:t>
      </w:r>
      <w:r>
        <w:rPr>
          <w:rFonts w:ascii="SimSun" w:hAnsi="SimSun" w:eastAsia="SimSun" w:cs="SimSun"/>
          <w:sz w:val="20"/>
          <w:szCs w:val="20"/>
          <w:spacing w:val="7"/>
        </w:rPr>
        <w:t>20</w:t>
      </w:r>
      <w:r>
        <w:rPr>
          <w:rFonts w:ascii="SimSun" w:hAnsi="SimSun" w:eastAsia="SimSun" w:cs="SimSun"/>
          <w:sz w:val="20"/>
          <w:szCs w:val="20"/>
        </w:rPr>
        <w:t>ml</w:t>
      </w:r>
      <w:r>
        <w:rPr>
          <w:rFonts w:ascii="SimSun" w:hAnsi="SimSun" w:eastAsia="SimSun" w:cs="SimSun"/>
          <w:sz w:val="20"/>
          <w:szCs w:val="20"/>
          <w:spacing w:val="7"/>
        </w:rPr>
        <w:t>/</w:t>
      </w:r>
      <w:r>
        <w:rPr>
          <w:rFonts w:ascii="SimSun" w:hAnsi="SimSun" w:eastAsia="SimSun" w:cs="SimSun"/>
          <w:sz w:val="20"/>
          <w:szCs w:val="20"/>
        </w:rPr>
        <w:t>kg</w:t>
      </w:r>
      <w:r>
        <w:rPr>
          <w:rFonts w:ascii="SimSun" w:hAnsi="SimSun" w:eastAsia="SimSun" w:cs="SimSun"/>
          <w:sz w:val="20"/>
          <w:szCs w:val="20"/>
          <w:spacing w:val="7"/>
        </w:rPr>
        <w:t>；</w:t>
      </w:r>
    </w:p>
    <w:p>
      <w:pPr>
        <w:ind w:left="849"/>
        <w:spacing w:before="71" w:line="228" w:lineRule="auto"/>
        <w:rPr>
          <w:rFonts w:ascii="SimSun" w:hAnsi="SimSun" w:eastAsia="SimSun" w:cs="SimSun"/>
          <w:sz w:val="20"/>
          <w:szCs w:val="20"/>
        </w:rPr>
      </w:pPr>
      <w:r>
        <w:rPr>
          <w:rFonts w:ascii="SimSun" w:hAnsi="SimSun" w:eastAsia="SimSun" w:cs="SimSun"/>
          <w:sz w:val="20"/>
          <w:szCs w:val="20"/>
          <w:spacing w:val="8"/>
        </w:rPr>
        <w:t>3)  出现上气道梗阻表现者，有条件时立刻气管插管；</w:t>
      </w:r>
    </w:p>
    <w:p>
      <w:pPr>
        <w:ind w:left="1265" w:hanging="421"/>
        <w:spacing w:before="65" w:line="255" w:lineRule="auto"/>
        <w:rPr>
          <w:rFonts w:ascii="SimSun" w:hAnsi="SimSun" w:eastAsia="SimSun" w:cs="SimSun"/>
          <w:sz w:val="20"/>
          <w:szCs w:val="20"/>
        </w:rPr>
      </w:pPr>
      <w:r>
        <w:rPr>
          <w:rFonts w:ascii="SimSun" w:hAnsi="SimSun" w:eastAsia="SimSun" w:cs="SimSun"/>
          <w:sz w:val="20"/>
          <w:szCs w:val="20"/>
          <w:spacing w:val="9"/>
        </w:rPr>
        <w:t>4)  有呼吸困难和喘息者，雾化吸入糖皮质激素（布地奈德</w:t>
      </w:r>
      <w:r>
        <w:rPr>
          <w:rFonts w:ascii="SimSun" w:hAnsi="SimSun" w:eastAsia="SimSun" w:cs="SimSun"/>
          <w:sz w:val="20"/>
          <w:szCs w:val="20"/>
          <w:spacing w:val="-36"/>
        </w:rPr>
        <w:t xml:space="preserve"> </w:t>
      </w:r>
      <w:r>
        <w:rPr>
          <w:rFonts w:ascii="SimSun" w:hAnsi="SimSun" w:eastAsia="SimSun" w:cs="SimSun"/>
          <w:sz w:val="20"/>
          <w:szCs w:val="20"/>
          <w:spacing w:val="9"/>
        </w:rPr>
        <w:t>2</w:t>
      </w:r>
      <w:r>
        <w:rPr>
          <w:rFonts w:ascii="SimSun" w:hAnsi="SimSun" w:eastAsia="SimSun" w:cs="SimSun"/>
          <w:sz w:val="20"/>
          <w:szCs w:val="20"/>
        </w:rPr>
        <w:t>mg</w:t>
      </w:r>
      <w:r>
        <w:rPr>
          <w:rFonts w:ascii="SimSun" w:hAnsi="SimSun" w:eastAsia="SimSun" w:cs="SimSun"/>
          <w:sz w:val="20"/>
          <w:szCs w:val="20"/>
          <w:spacing w:val="-33"/>
        </w:rPr>
        <w:t xml:space="preserve"> </w:t>
      </w:r>
      <w:r>
        <w:rPr>
          <w:rFonts w:ascii="SimSun" w:hAnsi="SimSun" w:eastAsia="SimSun" w:cs="SimSun"/>
          <w:sz w:val="20"/>
          <w:szCs w:val="20"/>
          <w:spacing w:val="9"/>
        </w:rPr>
        <w:t>或丙酸倍氯米松0.4</w:t>
      </w:r>
      <w:r>
        <w:rPr>
          <w:rFonts w:ascii="SimSun" w:hAnsi="SimSun" w:eastAsia="SimSun" w:cs="SimSun"/>
          <w:sz w:val="20"/>
          <w:szCs w:val="20"/>
        </w:rPr>
        <w:t>mg</w:t>
      </w:r>
      <w:r>
        <w:rPr>
          <w:rFonts w:ascii="SimSun" w:hAnsi="SimSun" w:eastAsia="SimSun" w:cs="SimSun"/>
          <w:sz w:val="20"/>
          <w:szCs w:val="20"/>
          <w:spacing w:val="9"/>
        </w:rPr>
        <w:t>）及沙</w:t>
      </w:r>
      <w:r>
        <w:rPr>
          <w:rFonts w:ascii="SimSun" w:hAnsi="SimSun" w:eastAsia="SimSun" w:cs="SimSun"/>
          <w:sz w:val="20"/>
          <w:szCs w:val="20"/>
        </w:rPr>
        <w:t xml:space="preserve"> </w:t>
      </w:r>
      <w:r>
        <w:rPr>
          <w:rFonts w:ascii="SimSun" w:hAnsi="SimSun" w:eastAsia="SimSun" w:cs="SimSun"/>
          <w:sz w:val="20"/>
          <w:szCs w:val="20"/>
          <w:spacing w:val="7"/>
        </w:rPr>
        <w:t>丁胺醇或特布他林</w:t>
      </w:r>
      <w:r>
        <w:rPr>
          <w:rFonts w:ascii="SimSun" w:hAnsi="SimSun" w:eastAsia="SimSun" w:cs="SimSun"/>
          <w:sz w:val="20"/>
          <w:szCs w:val="20"/>
          <w:spacing w:val="-31"/>
        </w:rPr>
        <w:t xml:space="preserve"> </w:t>
      </w:r>
      <w:r>
        <w:rPr>
          <w:rFonts w:ascii="SimSun" w:hAnsi="SimSun" w:eastAsia="SimSun" w:cs="SimSun"/>
          <w:sz w:val="20"/>
          <w:szCs w:val="20"/>
          <w:spacing w:val="7"/>
        </w:rPr>
        <w:t>2.5</w:t>
      </w:r>
      <w:r>
        <w:rPr>
          <w:rFonts w:ascii="SimSun" w:hAnsi="SimSun" w:eastAsia="SimSun" w:cs="SimSun"/>
          <w:sz w:val="20"/>
          <w:szCs w:val="20"/>
        </w:rPr>
        <w:t>mg</w:t>
      </w:r>
      <w:r>
        <w:rPr>
          <w:rFonts w:ascii="SimSun" w:hAnsi="SimSun" w:eastAsia="SimSun" w:cs="SimSun"/>
          <w:sz w:val="20"/>
          <w:szCs w:val="20"/>
          <w:spacing w:val="7"/>
        </w:rPr>
        <w:t>～5</w:t>
      </w:r>
      <w:r>
        <w:rPr>
          <w:rFonts w:ascii="SimSun" w:hAnsi="SimSun" w:eastAsia="SimSun" w:cs="SimSun"/>
          <w:sz w:val="20"/>
          <w:szCs w:val="20"/>
        </w:rPr>
        <w:t>mg</w:t>
      </w:r>
      <w:r>
        <w:rPr>
          <w:rFonts w:ascii="SimSun" w:hAnsi="SimSun" w:eastAsia="SimSun" w:cs="SimSun"/>
          <w:sz w:val="20"/>
          <w:szCs w:val="20"/>
          <w:spacing w:val="7"/>
        </w:rPr>
        <w:t>；</w:t>
      </w:r>
    </w:p>
    <w:p>
      <w:pPr>
        <w:ind w:left="849"/>
        <w:spacing w:before="71" w:line="223" w:lineRule="auto"/>
        <w:rPr>
          <w:rFonts w:ascii="SimSun" w:hAnsi="SimSun" w:eastAsia="SimSun" w:cs="SimSun"/>
          <w:sz w:val="20"/>
          <w:szCs w:val="20"/>
        </w:rPr>
      </w:pPr>
      <w:r>
        <w:rPr>
          <w:rFonts w:ascii="SimSun" w:hAnsi="SimSun" w:eastAsia="SimSun" w:cs="SimSun"/>
          <w:sz w:val="20"/>
          <w:szCs w:val="20"/>
          <w:spacing w:val="7"/>
        </w:rPr>
        <w:t>5)  可予甲泼尼龙</w:t>
      </w:r>
      <w:r>
        <w:rPr>
          <w:rFonts w:ascii="SimSun" w:hAnsi="SimSun" w:eastAsia="SimSun" w:cs="SimSun"/>
          <w:sz w:val="20"/>
          <w:szCs w:val="20"/>
          <w:spacing w:val="-5"/>
        </w:rPr>
        <w:t xml:space="preserve"> </w:t>
      </w:r>
      <w:r>
        <w:rPr>
          <w:rFonts w:ascii="SimSun" w:hAnsi="SimSun" w:eastAsia="SimSun" w:cs="SimSun"/>
          <w:sz w:val="20"/>
          <w:szCs w:val="20"/>
          <w:spacing w:val="7"/>
        </w:rPr>
        <w:t>1</w:t>
      </w:r>
      <w:r>
        <w:rPr>
          <w:rFonts w:ascii="SimSun" w:hAnsi="SimSun" w:eastAsia="SimSun" w:cs="SimSun"/>
          <w:sz w:val="20"/>
          <w:szCs w:val="20"/>
        </w:rPr>
        <w:t>mg</w:t>
      </w:r>
      <w:r>
        <w:rPr>
          <w:rFonts w:ascii="SimSun" w:hAnsi="SimSun" w:eastAsia="SimSun" w:cs="SimSun"/>
          <w:sz w:val="20"/>
          <w:szCs w:val="20"/>
          <w:spacing w:val="7"/>
        </w:rPr>
        <w:t>/</w:t>
      </w:r>
      <w:r>
        <w:rPr>
          <w:rFonts w:ascii="SimSun" w:hAnsi="SimSun" w:eastAsia="SimSun" w:cs="SimSun"/>
          <w:sz w:val="20"/>
          <w:szCs w:val="20"/>
        </w:rPr>
        <w:t>kg</w:t>
      </w:r>
      <w:r>
        <w:rPr>
          <w:rFonts w:ascii="SimSun" w:hAnsi="SimSun" w:eastAsia="SimSun" w:cs="SimSun"/>
          <w:sz w:val="20"/>
          <w:szCs w:val="20"/>
          <w:spacing w:val="7"/>
        </w:rPr>
        <w:t>～2</w:t>
      </w:r>
      <w:r>
        <w:rPr>
          <w:rFonts w:ascii="SimSun" w:hAnsi="SimSun" w:eastAsia="SimSun" w:cs="SimSun"/>
          <w:sz w:val="20"/>
          <w:szCs w:val="20"/>
        </w:rPr>
        <w:t>mg</w:t>
      </w:r>
      <w:r>
        <w:rPr>
          <w:rFonts w:ascii="SimSun" w:hAnsi="SimSun" w:eastAsia="SimSun" w:cs="SimSun"/>
          <w:sz w:val="20"/>
          <w:szCs w:val="20"/>
          <w:spacing w:val="7"/>
        </w:rPr>
        <w:t>/</w:t>
      </w:r>
      <w:r>
        <w:rPr>
          <w:rFonts w:ascii="SimSun" w:hAnsi="SimSun" w:eastAsia="SimSun" w:cs="SimSun"/>
          <w:sz w:val="20"/>
          <w:szCs w:val="20"/>
        </w:rPr>
        <w:t>kg</w:t>
      </w:r>
      <w:r>
        <w:rPr>
          <w:rFonts w:ascii="SimSun" w:hAnsi="SimSun" w:eastAsia="SimSun" w:cs="SimSun"/>
          <w:sz w:val="20"/>
          <w:szCs w:val="20"/>
          <w:spacing w:val="-33"/>
        </w:rPr>
        <w:t xml:space="preserve"> </w:t>
      </w:r>
      <w:r>
        <w:rPr>
          <w:rFonts w:ascii="SimSun" w:hAnsi="SimSun" w:eastAsia="SimSun" w:cs="SimSun"/>
          <w:sz w:val="20"/>
          <w:szCs w:val="20"/>
          <w:spacing w:val="7"/>
        </w:rPr>
        <w:t>或等量氢化可的松静脉注射。</w:t>
      </w:r>
    </w:p>
    <w:p>
      <w:pPr>
        <w:pStyle w:val="BodyText"/>
        <w:ind w:left="7"/>
        <w:spacing w:before="226" w:line="233" w:lineRule="auto"/>
        <w:outlineLvl w:val="2"/>
        <w:rPr>
          <w:rFonts w:ascii="SimSun" w:hAnsi="SimSun" w:eastAsia="SimSun" w:cs="SimSun"/>
          <w:sz w:val="20"/>
          <w:szCs w:val="20"/>
        </w:rPr>
      </w:pPr>
      <w:r>
        <w:rPr>
          <w:sz w:val="20"/>
          <w:szCs w:val="20"/>
          <w:spacing w:val="5"/>
        </w:rPr>
        <w:t>F.4.3</w:t>
      </w:r>
      <w:r>
        <w:rPr>
          <w:sz w:val="20"/>
          <w:szCs w:val="20"/>
          <w:spacing w:val="5"/>
        </w:rPr>
        <w:t xml:space="preserve">  </w:t>
      </w:r>
      <w:r>
        <w:rPr>
          <w:rFonts w:ascii="SimSun" w:hAnsi="SimSun" w:eastAsia="SimSun" w:cs="SimSun"/>
          <w:sz w:val="20"/>
          <w:szCs w:val="20"/>
          <w:spacing w:val="5"/>
        </w:rPr>
        <w:t>平诊的处理：</w:t>
      </w:r>
    </w:p>
    <w:p>
      <w:pPr>
        <w:ind w:left="457"/>
        <w:spacing w:before="216" w:line="228" w:lineRule="auto"/>
        <w:rPr>
          <w:rFonts w:ascii="SimSun" w:hAnsi="SimSun" w:eastAsia="SimSun" w:cs="SimSun"/>
          <w:sz w:val="20"/>
          <w:szCs w:val="20"/>
        </w:rPr>
      </w:pPr>
      <w:r>
        <w:rPr>
          <w:rFonts w:ascii="SimSun" w:hAnsi="SimSun" w:eastAsia="SimSun" w:cs="SimSun"/>
          <w:sz w:val="20"/>
          <w:szCs w:val="20"/>
          <w:spacing w:val="7"/>
        </w:rPr>
        <w:t>口服抗组胺药：如西替利嗪、氯雷他定或氯苯那敏。</w:t>
      </w:r>
    </w:p>
    <w:p>
      <w:pPr>
        <w:ind w:right="6" w:firstLine="428"/>
        <w:spacing w:before="66" w:line="286" w:lineRule="auto"/>
        <w:rPr>
          <w:rFonts w:ascii="SimSun" w:hAnsi="SimSun" w:eastAsia="SimSun" w:cs="SimSun"/>
          <w:sz w:val="20"/>
          <w:szCs w:val="20"/>
        </w:rPr>
      </w:pPr>
      <w:r>
        <w:rPr>
          <w:rFonts w:ascii="SimSun" w:hAnsi="SimSun" w:eastAsia="SimSun" w:cs="SimSun"/>
          <w:sz w:val="20"/>
          <w:szCs w:val="20"/>
          <w:spacing w:val="10"/>
        </w:rPr>
        <w:t>如已知有哮喘：雾化吸入沙丁胺醇或特布他林及糖皮质激素，效果不佳者可口服泼尼松1</w:t>
      </w:r>
      <w:r>
        <w:rPr>
          <w:rFonts w:ascii="SimSun" w:hAnsi="SimSun" w:eastAsia="SimSun" w:cs="SimSun"/>
          <w:sz w:val="20"/>
          <w:szCs w:val="20"/>
        </w:rPr>
        <w:t>mg</w:t>
      </w:r>
      <w:r>
        <w:rPr>
          <w:rFonts w:ascii="SimSun" w:hAnsi="SimSun" w:eastAsia="SimSun" w:cs="SimSun"/>
          <w:sz w:val="20"/>
          <w:szCs w:val="20"/>
          <w:spacing w:val="10"/>
        </w:rPr>
        <w:t>/</w:t>
      </w:r>
      <w:r>
        <w:rPr>
          <w:rFonts w:ascii="SimSun" w:hAnsi="SimSun" w:eastAsia="SimSun" w:cs="SimSun"/>
          <w:sz w:val="20"/>
          <w:szCs w:val="20"/>
        </w:rPr>
        <w:t>kg</w:t>
      </w:r>
      <w:r>
        <w:rPr>
          <w:rFonts w:ascii="SimSun" w:hAnsi="SimSun" w:eastAsia="SimSun" w:cs="SimSun"/>
          <w:sz w:val="20"/>
          <w:szCs w:val="20"/>
          <w:spacing w:val="10"/>
        </w:rPr>
        <w:t>～2</w:t>
      </w:r>
      <w:r>
        <w:rPr>
          <w:rFonts w:ascii="SimSun" w:hAnsi="SimSun" w:eastAsia="SimSun" w:cs="SimSun"/>
          <w:sz w:val="20"/>
          <w:szCs w:val="20"/>
        </w:rPr>
        <w:t xml:space="preserve"> </w:t>
      </w:r>
      <w:r>
        <w:rPr>
          <w:rFonts w:ascii="SimSun" w:hAnsi="SimSun" w:eastAsia="SimSun" w:cs="SimSun"/>
          <w:sz w:val="20"/>
          <w:szCs w:val="20"/>
        </w:rPr>
        <w:t>mg</w:t>
      </w:r>
      <w:r>
        <w:rPr>
          <w:rFonts w:ascii="SimSun" w:hAnsi="SimSun" w:eastAsia="SimSun" w:cs="SimSun"/>
          <w:sz w:val="20"/>
          <w:szCs w:val="20"/>
          <w:spacing w:val="9"/>
        </w:rPr>
        <w:t>/</w:t>
      </w:r>
      <w:r>
        <w:rPr>
          <w:rFonts w:ascii="SimSun" w:hAnsi="SimSun" w:eastAsia="SimSun" w:cs="SimSun"/>
          <w:sz w:val="20"/>
          <w:szCs w:val="20"/>
        </w:rPr>
        <w:t>kg</w:t>
      </w:r>
      <w:r>
        <w:rPr>
          <w:rFonts w:ascii="SimSun" w:hAnsi="SimSun" w:eastAsia="SimSun" w:cs="SimSun"/>
          <w:sz w:val="20"/>
          <w:szCs w:val="20"/>
          <w:spacing w:val="9"/>
        </w:rPr>
        <w:t>。</w:t>
      </w:r>
    </w:p>
    <w:p>
      <w:pPr>
        <w:ind w:left="441"/>
        <w:spacing w:before="3" w:line="228" w:lineRule="auto"/>
        <w:rPr>
          <w:rFonts w:ascii="SimSun" w:hAnsi="SimSun" w:eastAsia="SimSun" w:cs="SimSun"/>
          <w:sz w:val="20"/>
          <w:szCs w:val="20"/>
        </w:rPr>
      </w:pPr>
      <w:r>
        <w:rPr>
          <w:rFonts w:ascii="SimSun" w:hAnsi="SimSun" w:eastAsia="SimSun" w:cs="SimSun"/>
          <w:sz w:val="20"/>
          <w:szCs w:val="20"/>
          <w:spacing w:val="8"/>
        </w:rPr>
        <w:t>留院观察至少4h，病情平稳可离院；离院前安排复诊或提供就诊指导。</w:t>
      </w:r>
    </w:p>
    <w:p>
      <w:pPr>
        <w:spacing w:line="228" w:lineRule="auto"/>
        <w:sectPr>
          <w:headerReference w:type="default" r:id="rId33"/>
          <w:footerReference w:type="default" r:id="rId34"/>
          <w:pgSz w:w="11906" w:h="16839"/>
          <w:pgMar w:top="1715" w:right="1129" w:bottom="1341" w:left="1420" w:header="1393" w:footer="1106" w:gutter="0"/>
        </w:sectPr>
        <w:rPr>
          <w:rFonts w:ascii="SimSun" w:hAnsi="SimSun" w:eastAsia="SimSun" w:cs="SimSun"/>
          <w:sz w:val="20"/>
          <w:szCs w:val="20"/>
        </w:rPr>
      </w:pP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BodyText"/>
        <w:ind w:left="3854"/>
        <w:spacing w:before="65" w:line="230" w:lineRule="auto"/>
        <w:outlineLvl w:val="0"/>
        <w:rPr>
          <w:sz w:val="20"/>
          <w:szCs w:val="20"/>
        </w:rPr>
      </w:pPr>
      <w:bookmarkStart w:name="bookmark16" w:id="31"/>
      <w:bookmarkEnd w:id="31"/>
      <w:r>
        <w:rPr>
          <w:sz w:val="20"/>
          <w:szCs w:val="20"/>
          <w:spacing w:val="-4"/>
        </w:rPr>
        <w:t>附</w:t>
      </w:r>
      <w:r>
        <w:rPr>
          <w:sz w:val="20"/>
          <w:szCs w:val="20"/>
          <w:spacing w:val="10"/>
        </w:rPr>
        <w:t xml:space="preserve">  </w:t>
      </w:r>
      <w:r>
        <w:rPr>
          <w:sz w:val="20"/>
          <w:szCs w:val="20"/>
          <w:spacing w:val="-4"/>
        </w:rPr>
        <w:t>录</w:t>
      </w:r>
      <w:r>
        <w:rPr>
          <w:sz w:val="20"/>
          <w:szCs w:val="20"/>
          <w:spacing w:val="9"/>
        </w:rPr>
        <w:t xml:space="preserve">  </w:t>
      </w:r>
      <w:r>
        <w:rPr>
          <w:sz w:val="20"/>
          <w:szCs w:val="20"/>
          <w:spacing w:val="-4"/>
        </w:rPr>
        <w:t>G</w:t>
      </w:r>
    </w:p>
    <w:p>
      <w:pPr>
        <w:pStyle w:val="BodyText"/>
        <w:ind w:left="3810"/>
        <w:spacing w:before="62" w:line="230" w:lineRule="auto"/>
        <w:outlineLvl w:val="0"/>
        <w:rPr>
          <w:sz w:val="20"/>
          <w:szCs w:val="20"/>
        </w:rPr>
      </w:pPr>
      <w:bookmarkStart w:name="bookmark16" w:id="32"/>
      <w:bookmarkEnd w:id="32"/>
      <w:r>
        <w:rPr>
          <w:sz w:val="20"/>
          <w:szCs w:val="20"/>
          <w:spacing w:val="2"/>
        </w:rPr>
        <w:t>（资料性）</w:t>
      </w:r>
    </w:p>
    <w:p>
      <w:pPr>
        <w:pStyle w:val="BodyText"/>
        <w:ind w:left="3160"/>
        <w:spacing w:before="62" w:line="230" w:lineRule="auto"/>
        <w:outlineLvl w:val="0"/>
        <w:rPr>
          <w:sz w:val="20"/>
          <w:szCs w:val="20"/>
        </w:rPr>
      </w:pPr>
      <w:bookmarkStart w:name="bookmark16" w:id="33"/>
      <w:bookmarkEnd w:id="33"/>
      <w:r>
        <w:rPr>
          <w:sz w:val="20"/>
          <w:szCs w:val="20"/>
          <w:spacing w:val="9"/>
        </w:rPr>
        <w:t>儿童持续抽搐的现场处理</w:t>
      </w:r>
    </w:p>
    <w:p>
      <w:pPr>
        <w:spacing w:line="277" w:lineRule="auto"/>
        <w:rPr>
          <w:rFonts w:ascii="Arial"/>
          <w:sz w:val="21"/>
        </w:rPr>
      </w:pPr>
      <w:r/>
    </w:p>
    <w:p>
      <w:pPr>
        <w:ind w:left="59"/>
        <w:spacing w:before="65" w:line="228" w:lineRule="auto"/>
        <w:rPr>
          <w:rFonts w:ascii="SimSun" w:hAnsi="SimSun" w:eastAsia="SimSun" w:cs="SimSun"/>
          <w:sz w:val="20"/>
          <w:szCs w:val="20"/>
        </w:rPr>
      </w:pPr>
      <w:r>
        <w:rPr>
          <w:rFonts w:ascii="SimSun" w:hAnsi="SimSun" w:eastAsia="SimSun" w:cs="SimSun"/>
          <w:sz w:val="20"/>
          <w:szCs w:val="20"/>
          <w:spacing w:val="9"/>
        </w:rPr>
        <w:t>对抽搐持续超过5</w:t>
      </w:r>
      <w:r>
        <w:rPr>
          <w:rFonts w:ascii="SimSun" w:hAnsi="SimSun" w:eastAsia="SimSun" w:cs="SimSun"/>
          <w:sz w:val="20"/>
          <w:szCs w:val="20"/>
        </w:rPr>
        <w:t>min</w:t>
      </w:r>
      <w:r>
        <w:rPr>
          <w:rFonts w:ascii="SimSun" w:hAnsi="SimSun" w:eastAsia="SimSun" w:cs="SimSun"/>
          <w:sz w:val="20"/>
          <w:szCs w:val="20"/>
          <w:spacing w:val="9"/>
        </w:rPr>
        <w:t>的患儿现场处理：</w:t>
      </w:r>
    </w:p>
    <w:p>
      <w:pPr>
        <w:ind w:left="61"/>
        <w:spacing w:before="65" w:line="227" w:lineRule="auto"/>
        <w:rPr>
          <w:rFonts w:ascii="SimSun" w:hAnsi="SimSun" w:eastAsia="SimSun" w:cs="SimSun"/>
          <w:sz w:val="20"/>
          <w:szCs w:val="20"/>
        </w:rPr>
      </w:pPr>
      <w:r>
        <w:rPr>
          <w:rFonts w:ascii="SimSun" w:hAnsi="SimSun" w:eastAsia="SimSun" w:cs="SimSun"/>
          <w:sz w:val="20"/>
          <w:szCs w:val="20"/>
          <w:spacing w:val="6"/>
        </w:rPr>
        <w:t>a)  完成生命体征评估；</w:t>
      </w:r>
    </w:p>
    <w:p>
      <w:pPr>
        <w:ind w:left="478" w:hanging="421"/>
        <w:spacing w:before="66" w:line="258" w:lineRule="auto"/>
        <w:rPr>
          <w:rFonts w:ascii="SimSun" w:hAnsi="SimSun" w:eastAsia="SimSun" w:cs="SimSun"/>
          <w:sz w:val="20"/>
          <w:szCs w:val="20"/>
        </w:rPr>
      </w:pPr>
      <w:r>
        <w:rPr>
          <w:rFonts w:ascii="SimSun" w:hAnsi="SimSun" w:eastAsia="SimSun" w:cs="SimSun"/>
          <w:sz w:val="20"/>
          <w:szCs w:val="20"/>
          <w:spacing w:val="7"/>
        </w:rPr>
        <w:t>b)  地西泮</w:t>
      </w:r>
      <w:r>
        <w:rPr>
          <w:rFonts w:ascii="SimSun" w:hAnsi="SimSun" w:eastAsia="SimSun" w:cs="SimSun"/>
          <w:sz w:val="20"/>
          <w:szCs w:val="20"/>
          <w:spacing w:val="-35"/>
        </w:rPr>
        <w:t xml:space="preserve"> </w:t>
      </w:r>
      <w:r>
        <w:rPr>
          <w:rFonts w:ascii="SimSun" w:hAnsi="SimSun" w:eastAsia="SimSun" w:cs="SimSun"/>
          <w:sz w:val="20"/>
          <w:szCs w:val="20"/>
          <w:spacing w:val="7"/>
        </w:rPr>
        <w:t>0.3</w:t>
      </w:r>
      <w:r>
        <w:rPr>
          <w:rFonts w:ascii="SimSun" w:hAnsi="SimSun" w:eastAsia="SimSun" w:cs="SimSun"/>
          <w:sz w:val="20"/>
          <w:szCs w:val="20"/>
        </w:rPr>
        <w:t>mg</w:t>
      </w:r>
      <w:r>
        <w:rPr>
          <w:rFonts w:ascii="SimSun" w:hAnsi="SimSun" w:eastAsia="SimSun" w:cs="SimSun"/>
          <w:sz w:val="20"/>
          <w:szCs w:val="20"/>
          <w:spacing w:val="7"/>
        </w:rPr>
        <w:t>/</w:t>
      </w:r>
      <w:r>
        <w:rPr>
          <w:rFonts w:ascii="SimSun" w:hAnsi="SimSun" w:eastAsia="SimSun" w:cs="SimSun"/>
          <w:sz w:val="20"/>
          <w:szCs w:val="20"/>
        </w:rPr>
        <w:t>kg</w:t>
      </w:r>
      <w:r>
        <w:rPr>
          <w:rFonts w:ascii="SimSun" w:hAnsi="SimSun" w:eastAsia="SimSun" w:cs="SimSun"/>
          <w:sz w:val="20"/>
          <w:szCs w:val="20"/>
          <w:spacing w:val="7"/>
        </w:rPr>
        <w:t>，静脉注射，或咪达唑仑</w:t>
      </w:r>
      <w:r>
        <w:rPr>
          <w:rFonts w:ascii="SimSun" w:hAnsi="SimSun" w:eastAsia="SimSun" w:cs="SimSun"/>
          <w:sz w:val="20"/>
          <w:szCs w:val="20"/>
          <w:spacing w:val="-35"/>
        </w:rPr>
        <w:t xml:space="preserve"> </w:t>
      </w:r>
      <w:r>
        <w:rPr>
          <w:rFonts w:ascii="SimSun" w:hAnsi="SimSun" w:eastAsia="SimSun" w:cs="SimSun"/>
          <w:sz w:val="20"/>
          <w:szCs w:val="20"/>
          <w:spacing w:val="7"/>
        </w:rPr>
        <w:t>0.2</w:t>
      </w:r>
      <w:r>
        <w:rPr>
          <w:rFonts w:ascii="SimSun" w:hAnsi="SimSun" w:eastAsia="SimSun" w:cs="SimSun"/>
          <w:sz w:val="20"/>
          <w:szCs w:val="20"/>
        </w:rPr>
        <w:t>mg</w:t>
      </w:r>
      <w:r>
        <w:rPr>
          <w:rFonts w:ascii="SimSun" w:hAnsi="SimSun" w:eastAsia="SimSun" w:cs="SimSun"/>
          <w:sz w:val="20"/>
          <w:szCs w:val="20"/>
          <w:spacing w:val="7"/>
        </w:rPr>
        <w:t>/</w:t>
      </w:r>
      <w:r>
        <w:rPr>
          <w:rFonts w:ascii="SimSun" w:hAnsi="SimSun" w:eastAsia="SimSun" w:cs="SimSun"/>
          <w:sz w:val="20"/>
          <w:szCs w:val="20"/>
        </w:rPr>
        <w:t>kg</w:t>
      </w:r>
      <w:r>
        <w:rPr>
          <w:rFonts w:ascii="SimSun" w:hAnsi="SimSun" w:eastAsia="SimSun" w:cs="SimSun"/>
          <w:sz w:val="20"/>
          <w:szCs w:val="20"/>
          <w:spacing w:val="7"/>
        </w:rPr>
        <w:t>，静脉</w:t>
      </w:r>
      <w:r>
        <w:rPr>
          <w:rFonts w:ascii="SimSun" w:hAnsi="SimSun" w:eastAsia="SimSun" w:cs="SimSun"/>
          <w:sz w:val="20"/>
          <w:szCs w:val="20"/>
          <w:spacing w:val="6"/>
        </w:rPr>
        <w:t>注射/肌肉注射，注意呼吸抑制的副</w:t>
      </w:r>
      <w:r>
        <w:rPr>
          <w:rFonts w:ascii="SimSun" w:hAnsi="SimSun" w:eastAsia="SimSun" w:cs="SimSun"/>
          <w:sz w:val="20"/>
          <w:szCs w:val="20"/>
        </w:rPr>
        <w:t xml:space="preserve"> </w:t>
      </w:r>
      <w:r>
        <w:rPr>
          <w:rFonts w:ascii="SimSun" w:hAnsi="SimSun" w:eastAsia="SimSun" w:cs="SimSun"/>
          <w:sz w:val="20"/>
          <w:szCs w:val="20"/>
          <w:spacing w:val="5"/>
        </w:rPr>
        <w:t>作用，并做好抢救准备。可在</w:t>
      </w:r>
      <w:r>
        <w:rPr>
          <w:rFonts w:ascii="SimSun" w:hAnsi="SimSun" w:eastAsia="SimSun" w:cs="SimSun"/>
          <w:sz w:val="20"/>
          <w:szCs w:val="20"/>
          <w:spacing w:val="-24"/>
        </w:rPr>
        <w:t xml:space="preserve"> </w:t>
      </w:r>
      <w:r>
        <w:rPr>
          <w:rFonts w:ascii="SimSun" w:hAnsi="SimSun" w:eastAsia="SimSun" w:cs="SimSun"/>
          <w:sz w:val="20"/>
          <w:szCs w:val="20"/>
          <w:spacing w:val="5"/>
        </w:rPr>
        <w:t>5</w:t>
      </w:r>
      <w:r>
        <w:rPr>
          <w:rFonts w:ascii="SimSun" w:hAnsi="SimSun" w:eastAsia="SimSun" w:cs="SimSun"/>
          <w:sz w:val="20"/>
          <w:szCs w:val="20"/>
        </w:rPr>
        <w:t>min</w:t>
      </w:r>
      <w:r>
        <w:rPr>
          <w:rFonts w:ascii="SimSun" w:hAnsi="SimSun" w:eastAsia="SimSun" w:cs="SimSun"/>
          <w:sz w:val="20"/>
          <w:szCs w:val="20"/>
          <w:spacing w:val="5"/>
        </w:rPr>
        <w:t>～15</w:t>
      </w:r>
      <w:r>
        <w:rPr>
          <w:rFonts w:ascii="SimSun" w:hAnsi="SimSun" w:eastAsia="SimSun" w:cs="SimSun"/>
          <w:sz w:val="20"/>
          <w:szCs w:val="20"/>
        </w:rPr>
        <w:t>min</w:t>
      </w:r>
      <w:r>
        <w:rPr>
          <w:rFonts w:ascii="SimSun" w:hAnsi="SimSun" w:eastAsia="SimSun" w:cs="SimSun"/>
          <w:sz w:val="20"/>
          <w:szCs w:val="20"/>
          <w:spacing w:val="5"/>
        </w:rPr>
        <w:t xml:space="preserve"> 内重复应用</w:t>
      </w:r>
      <w:r>
        <w:rPr>
          <w:rFonts w:ascii="SimSun" w:hAnsi="SimSun" w:eastAsia="SimSun" w:cs="SimSun"/>
          <w:sz w:val="20"/>
          <w:szCs w:val="20"/>
          <w:spacing w:val="-24"/>
        </w:rPr>
        <w:t xml:space="preserve"> </w:t>
      </w:r>
      <w:r>
        <w:rPr>
          <w:rFonts w:ascii="SimSun" w:hAnsi="SimSun" w:eastAsia="SimSun" w:cs="SimSun"/>
          <w:sz w:val="20"/>
          <w:szCs w:val="20"/>
          <w:spacing w:val="5"/>
        </w:rPr>
        <w:t>1</w:t>
      </w:r>
      <w:r>
        <w:rPr>
          <w:rFonts w:ascii="SimSun" w:hAnsi="SimSun" w:eastAsia="SimSun" w:cs="SimSun"/>
          <w:sz w:val="20"/>
          <w:szCs w:val="20"/>
          <w:spacing w:val="-32"/>
        </w:rPr>
        <w:t xml:space="preserve"> </w:t>
      </w:r>
      <w:r>
        <w:rPr>
          <w:rFonts w:ascii="SimSun" w:hAnsi="SimSun" w:eastAsia="SimSun" w:cs="SimSun"/>
          <w:sz w:val="20"/>
          <w:szCs w:val="20"/>
          <w:spacing w:val="5"/>
        </w:rPr>
        <w:t>次；</w:t>
      </w:r>
    </w:p>
    <w:p>
      <w:pPr>
        <w:ind w:left="64"/>
        <w:spacing w:before="65" w:line="228" w:lineRule="auto"/>
        <w:rPr>
          <w:rFonts w:ascii="SimSun" w:hAnsi="SimSun" w:eastAsia="SimSun" w:cs="SimSun"/>
          <w:sz w:val="20"/>
          <w:szCs w:val="20"/>
        </w:rPr>
      </w:pPr>
      <w:r>
        <w:rPr>
          <w:rFonts w:ascii="SimSun" w:hAnsi="SimSun" w:eastAsia="SimSun" w:cs="SimSun"/>
          <w:sz w:val="20"/>
          <w:szCs w:val="20"/>
          <w:spacing w:val="5"/>
        </w:rPr>
        <w:t>c)  监测生命体征；</w:t>
      </w:r>
    </w:p>
    <w:p>
      <w:pPr>
        <w:ind w:left="64"/>
        <w:spacing w:before="65" w:line="228" w:lineRule="auto"/>
        <w:rPr>
          <w:rFonts w:ascii="SimSun" w:hAnsi="SimSun" w:eastAsia="SimSun" w:cs="SimSun"/>
          <w:sz w:val="20"/>
          <w:szCs w:val="20"/>
        </w:rPr>
      </w:pPr>
      <w:r>
        <w:rPr>
          <w:rFonts w:ascii="SimSun" w:hAnsi="SimSun" w:eastAsia="SimSun" w:cs="SimSun"/>
          <w:sz w:val="20"/>
          <w:szCs w:val="20"/>
          <w:spacing w:val="6"/>
        </w:rPr>
        <w:t>d)  维持气道开放，吸氧；</w:t>
      </w:r>
    </w:p>
    <w:p>
      <w:pPr>
        <w:ind w:left="65"/>
        <w:spacing w:before="65" w:line="228" w:lineRule="auto"/>
        <w:rPr>
          <w:rFonts w:ascii="SimSun" w:hAnsi="SimSun" w:eastAsia="SimSun" w:cs="SimSun"/>
          <w:sz w:val="20"/>
          <w:szCs w:val="20"/>
        </w:rPr>
      </w:pPr>
      <w:r>
        <w:rPr>
          <w:rFonts w:ascii="SimSun" w:hAnsi="SimSun" w:eastAsia="SimSun" w:cs="SimSun"/>
          <w:sz w:val="20"/>
          <w:szCs w:val="20"/>
          <w:spacing w:val="7"/>
        </w:rPr>
        <w:t>e)  尽早祛除可逆病因，如低血糖；</w:t>
      </w:r>
    </w:p>
    <w:p>
      <w:pPr>
        <w:ind w:left="63"/>
        <w:spacing w:before="65" w:line="223" w:lineRule="auto"/>
        <w:rPr>
          <w:rFonts w:ascii="SimSun" w:hAnsi="SimSun" w:eastAsia="SimSun" w:cs="SimSun"/>
          <w:sz w:val="20"/>
          <w:szCs w:val="20"/>
        </w:rPr>
      </w:pPr>
      <w:r>
        <w:rPr>
          <w:rFonts w:ascii="SimSun" w:hAnsi="SimSun" w:eastAsia="SimSun" w:cs="SimSun"/>
          <w:sz w:val="20"/>
          <w:szCs w:val="20"/>
          <w:spacing w:val="7"/>
        </w:rPr>
        <w:t>f)  抽搐超过</w:t>
      </w:r>
      <w:r>
        <w:rPr>
          <w:rFonts w:ascii="SimSun" w:hAnsi="SimSun" w:eastAsia="SimSun" w:cs="SimSun"/>
          <w:sz w:val="20"/>
          <w:szCs w:val="20"/>
          <w:spacing w:val="-22"/>
        </w:rPr>
        <w:t xml:space="preserve"> </w:t>
      </w:r>
      <w:r>
        <w:rPr>
          <w:rFonts w:ascii="SimSun" w:hAnsi="SimSun" w:eastAsia="SimSun" w:cs="SimSun"/>
          <w:sz w:val="20"/>
          <w:szCs w:val="20"/>
          <w:spacing w:val="7"/>
        </w:rPr>
        <w:t>15</w:t>
      </w:r>
      <w:r>
        <w:rPr>
          <w:rFonts w:ascii="SimSun" w:hAnsi="SimSun" w:eastAsia="SimSun" w:cs="SimSun"/>
          <w:sz w:val="20"/>
          <w:szCs w:val="20"/>
        </w:rPr>
        <w:t>min</w:t>
      </w:r>
      <w:r>
        <w:rPr>
          <w:rFonts w:ascii="SimSun" w:hAnsi="SimSun" w:eastAsia="SimSun" w:cs="SimSun"/>
          <w:sz w:val="20"/>
          <w:szCs w:val="20"/>
          <w:spacing w:val="-32"/>
        </w:rPr>
        <w:t xml:space="preserve"> </w:t>
      </w:r>
      <w:r>
        <w:rPr>
          <w:rFonts w:ascii="SimSun" w:hAnsi="SimSun" w:eastAsia="SimSun" w:cs="SimSun"/>
          <w:sz w:val="20"/>
          <w:szCs w:val="20"/>
          <w:spacing w:val="7"/>
        </w:rPr>
        <w:t>未缓解，予苯巴比妥</w:t>
      </w:r>
      <w:r>
        <w:rPr>
          <w:rFonts w:ascii="SimSun" w:hAnsi="SimSun" w:eastAsia="SimSun" w:cs="SimSun"/>
          <w:sz w:val="20"/>
          <w:szCs w:val="20"/>
          <w:spacing w:val="-24"/>
        </w:rPr>
        <w:t xml:space="preserve"> </w:t>
      </w:r>
      <w:r>
        <w:rPr>
          <w:rFonts w:ascii="SimSun" w:hAnsi="SimSun" w:eastAsia="SimSun" w:cs="SimSun"/>
          <w:sz w:val="20"/>
          <w:szCs w:val="20"/>
          <w:spacing w:val="7"/>
        </w:rPr>
        <w:t>15</w:t>
      </w:r>
      <w:r>
        <w:rPr>
          <w:rFonts w:ascii="SimSun" w:hAnsi="SimSun" w:eastAsia="SimSun" w:cs="SimSun"/>
          <w:sz w:val="20"/>
          <w:szCs w:val="20"/>
        </w:rPr>
        <w:t>mg</w:t>
      </w:r>
      <w:r>
        <w:rPr>
          <w:rFonts w:ascii="SimSun" w:hAnsi="SimSun" w:eastAsia="SimSun" w:cs="SimSun"/>
          <w:sz w:val="20"/>
          <w:szCs w:val="20"/>
          <w:spacing w:val="7"/>
        </w:rPr>
        <w:t>/</w:t>
      </w:r>
      <w:r>
        <w:rPr>
          <w:rFonts w:ascii="SimSun" w:hAnsi="SimSun" w:eastAsia="SimSun" w:cs="SimSun"/>
          <w:sz w:val="20"/>
          <w:szCs w:val="20"/>
        </w:rPr>
        <w:t>kg</w:t>
      </w:r>
      <w:r>
        <w:rPr>
          <w:rFonts w:ascii="SimSun" w:hAnsi="SimSun" w:eastAsia="SimSun" w:cs="SimSun"/>
          <w:sz w:val="20"/>
          <w:szCs w:val="20"/>
          <w:spacing w:val="7"/>
        </w:rPr>
        <w:t>～20</w:t>
      </w:r>
      <w:r>
        <w:rPr>
          <w:rFonts w:ascii="SimSun" w:hAnsi="SimSun" w:eastAsia="SimSun" w:cs="SimSun"/>
          <w:sz w:val="20"/>
          <w:szCs w:val="20"/>
        </w:rPr>
        <w:t>mg</w:t>
      </w:r>
      <w:r>
        <w:rPr>
          <w:rFonts w:ascii="SimSun" w:hAnsi="SimSun" w:eastAsia="SimSun" w:cs="SimSun"/>
          <w:sz w:val="20"/>
          <w:szCs w:val="20"/>
          <w:spacing w:val="7"/>
        </w:rPr>
        <w:t>/</w:t>
      </w:r>
      <w:r>
        <w:rPr>
          <w:rFonts w:ascii="SimSun" w:hAnsi="SimSun" w:eastAsia="SimSun" w:cs="SimSun"/>
          <w:sz w:val="20"/>
          <w:szCs w:val="20"/>
        </w:rPr>
        <w:t>kg</w:t>
      </w:r>
      <w:r>
        <w:rPr>
          <w:rFonts w:ascii="SimSun" w:hAnsi="SimSun" w:eastAsia="SimSun" w:cs="SimSun"/>
          <w:sz w:val="20"/>
          <w:szCs w:val="20"/>
          <w:spacing w:val="7"/>
        </w:rPr>
        <w:t>，静脉注射；</w:t>
      </w:r>
    </w:p>
    <w:p>
      <w:pPr>
        <w:ind w:left="63"/>
        <w:spacing w:before="70" w:line="223" w:lineRule="auto"/>
        <w:rPr>
          <w:rFonts w:ascii="SimSun" w:hAnsi="SimSun" w:eastAsia="SimSun" w:cs="SimSun"/>
          <w:sz w:val="20"/>
          <w:szCs w:val="20"/>
        </w:rPr>
      </w:pPr>
      <w:r>
        <w:rPr>
          <w:rFonts w:ascii="SimSun" w:hAnsi="SimSun" w:eastAsia="SimSun" w:cs="SimSun"/>
          <w:sz w:val="20"/>
          <w:szCs w:val="20"/>
          <w:spacing w:val="7"/>
        </w:rPr>
        <w:t>g)  联系救护车转诊上级医院。</w:t>
      </w:r>
    </w:p>
    <w:p>
      <w:pPr>
        <w:spacing w:line="223" w:lineRule="auto"/>
        <w:sectPr>
          <w:headerReference w:type="default" r:id="rId35"/>
          <w:footerReference w:type="default" r:id="rId36"/>
          <w:pgSz w:w="11906" w:h="16839"/>
          <w:pgMar w:top="1715" w:right="1132" w:bottom="1341" w:left="1785" w:header="1393" w:footer="1106" w:gutter="0"/>
        </w:sectPr>
        <w:rPr>
          <w:rFonts w:ascii="SimSun" w:hAnsi="SimSun" w:eastAsia="SimSun" w:cs="SimSun"/>
          <w:sz w:val="20"/>
          <w:szCs w:val="20"/>
        </w:rPr>
      </w:pP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BodyText"/>
        <w:ind w:left="4213"/>
        <w:spacing w:before="65" w:line="230" w:lineRule="auto"/>
        <w:outlineLvl w:val="0"/>
        <w:rPr>
          <w:sz w:val="20"/>
          <w:szCs w:val="20"/>
        </w:rPr>
      </w:pPr>
      <w:bookmarkStart w:name="bookmark17" w:id="34"/>
      <w:bookmarkEnd w:id="34"/>
      <w:r>
        <w:rPr>
          <w:sz w:val="20"/>
          <w:szCs w:val="20"/>
          <w:spacing w:val="-4"/>
        </w:rPr>
        <w:t>附</w:t>
      </w:r>
      <w:r>
        <w:rPr>
          <w:sz w:val="20"/>
          <w:szCs w:val="20"/>
          <w:spacing w:val="10"/>
        </w:rPr>
        <w:t xml:space="preserve">  </w:t>
      </w:r>
      <w:r>
        <w:rPr>
          <w:sz w:val="20"/>
          <w:szCs w:val="20"/>
          <w:spacing w:val="-4"/>
        </w:rPr>
        <w:t>录</w:t>
      </w:r>
      <w:r>
        <w:rPr>
          <w:sz w:val="20"/>
          <w:szCs w:val="20"/>
          <w:spacing w:val="10"/>
        </w:rPr>
        <w:t xml:space="preserve">  </w:t>
      </w:r>
      <w:r>
        <w:rPr>
          <w:sz w:val="20"/>
          <w:szCs w:val="20"/>
          <w:spacing w:val="-4"/>
        </w:rPr>
        <w:t>H</w:t>
      </w:r>
    </w:p>
    <w:p>
      <w:pPr>
        <w:pStyle w:val="BodyText"/>
        <w:ind w:left="4169"/>
        <w:spacing w:before="62" w:line="230" w:lineRule="auto"/>
        <w:outlineLvl w:val="0"/>
        <w:rPr>
          <w:sz w:val="20"/>
          <w:szCs w:val="20"/>
        </w:rPr>
      </w:pPr>
      <w:bookmarkStart w:name="bookmark17" w:id="35"/>
      <w:bookmarkEnd w:id="35"/>
      <w:r>
        <w:rPr>
          <w:sz w:val="20"/>
          <w:szCs w:val="20"/>
          <w:spacing w:val="2"/>
        </w:rPr>
        <w:t>（资料性）</w:t>
      </w:r>
    </w:p>
    <w:p>
      <w:pPr>
        <w:pStyle w:val="BodyText"/>
        <w:ind w:left="3736"/>
        <w:spacing w:before="62" w:line="230" w:lineRule="auto"/>
        <w:outlineLvl w:val="0"/>
        <w:rPr>
          <w:sz w:val="20"/>
          <w:szCs w:val="20"/>
        </w:rPr>
      </w:pPr>
      <w:bookmarkStart w:name="bookmark17" w:id="36"/>
      <w:bookmarkEnd w:id="36"/>
      <w:r>
        <w:rPr>
          <w:sz w:val="20"/>
          <w:szCs w:val="20"/>
          <w:spacing w:val="8"/>
        </w:rPr>
        <w:t>婴儿窒息的现场处理</w:t>
      </w:r>
    </w:p>
    <w:p>
      <w:pPr>
        <w:spacing w:line="276" w:lineRule="auto"/>
        <w:rPr>
          <w:rFonts w:ascii="Arial"/>
          <w:sz w:val="21"/>
        </w:rPr>
      </w:pPr>
      <w:r/>
    </w:p>
    <w:p>
      <w:pPr>
        <w:pStyle w:val="BodyText"/>
        <w:spacing w:before="66" w:line="231" w:lineRule="auto"/>
        <w:outlineLvl w:val="1"/>
        <w:rPr>
          <w:rFonts w:ascii="SimSun" w:hAnsi="SimSun" w:eastAsia="SimSun" w:cs="SimSun"/>
          <w:sz w:val="20"/>
          <w:szCs w:val="20"/>
        </w:rPr>
      </w:pPr>
      <w:r>
        <w:rPr>
          <w:sz w:val="20"/>
          <w:szCs w:val="20"/>
          <w:spacing w:val="8"/>
        </w:rPr>
        <w:t>H.1</w:t>
      </w:r>
      <w:r>
        <w:rPr>
          <w:sz w:val="20"/>
          <w:szCs w:val="20"/>
          <w:spacing w:val="8"/>
        </w:rPr>
        <w:t xml:space="preserve">  </w:t>
      </w:r>
      <w:r>
        <w:rPr>
          <w:rFonts w:ascii="SimSun" w:hAnsi="SimSun" w:eastAsia="SimSun" w:cs="SimSun"/>
          <w:sz w:val="20"/>
          <w:szCs w:val="20"/>
          <w:spacing w:val="8"/>
        </w:rPr>
        <w:t>对</w:t>
      </w:r>
      <w:r>
        <w:rPr>
          <w:rFonts w:ascii="SimSun" w:hAnsi="SimSun" w:eastAsia="SimSun" w:cs="SimSun"/>
          <w:sz w:val="20"/>
          <w:szCs w:val="20"/>
          <w:spacing w:val="-24"/>
        </w:rPr>
        <w:t xml:space="preserve"> </w:t>
      </w:r>
      <w:r>
        <w:rPr>
          <w:rFonts w:ascii="SimSun" w:hAnsi="SimSun" w:eastAsia="SimSun" w:cs="SimSun"/>
          <w:sz w:val="20"/>
          <w:szCs w:val="20"/>
          <w:spacing w:val="8"/>
        </w:rPr>
        <w:t>1</w:t>
      </w:r>
      <w:r>
        <w:rPr>
          <w:rFonts w:ascii="SimSun" w:hAnsi="SimSun" w:eastAsia="SimSun" w:cs="SimSun"/>
          <w:sz w:val="20"/>
          <w:szCs w:val="20"/>
          <w:spacing w:val="-30"/>
        </w:rPr>
        <w:t xml:space="preserve"> </w:t>
      </w:r>
      <w:r>
        <w:rPr>
          <w:rFonts w:ascii="SimSun" w:hAnsi="SimSun" w:eastAsia="SimSun" w:cs="SimSun"/>
          <w:sz w:val="20"/>
          <w:szCs w:val="20"/>
          <w:spacing w:val="8"/>
        </w:rPr>
        <w:t>岁以下的婴儿窒息使用拍背和胸部快速冲击法，不使用腹部快速冲击法以免损伤肝</w:t>
      </w:r>
      <w:r>
        <w:rPr>
          <w:rFonts w:ascii="SimSun" w:hAnsi="SimSun" w:eastAsia="SimSun" w:cs="SimSun"/>
          <w:sz w:val="20"/>
          <w:szCs w:val="20"/>
          <w:spacing w:val="7"/>
        </w:rPr>
        <w:t>脏。</w:t>
      </w:r>
    </w:p>
    <w:p>
      <w:pPr>
        <w:pStyle w:val="BodyText"/>
        <w:spacing w:before="217" w:line="231" w:lineRule="auto"/>
        <w:outlineLvl w:val="1"/>
        <w:rPr>
          <w:rFonts w:ascii="SimSun" w:hAnsi="SimSun" w:eastAsia="SimSun" w:cs="SimSun"/>
          <w:sz w:val="20"/>
          <w:szCs w:val="20"/>
        </w:rPr>
      </w:pPr>
      <w:r>
        <w:rPr>
          <w:sz w:val="20"/>
          <w:szCs w:val="20"/>
          <w:spacing w:val="8"/>
        </w:rPr>
        <w:t>H.2</w:t>
      </w:r>
      <w:r>
        <w:rPr>
          <w:sz w:val="20"/>
          <w:szCs w:val="20"/>
          <w:spacing w:val="8"/>
        </w:rPr>
        <w:t xml:space="preserve">  </w:t>
      </w:r>
      <w:r>
        <w:rPr>
          <w:rFonts w:ascii="SimSun" w:hAnsi="SimSun" w:eastAsia="SimSun" w:cs="SimSun"/>
          <w:sz w:val="20"/>
          <w:szCs w:val="20"/>
          <w:spacing w:val="8"/>
        </w:rPr>
        <w:t>呼叫帮助并呼叫急救车准备转诊至上级医院。</w:t>
      </w:r>
    </w:p>
    <w:p>
      <w:pPr>
        <w:pStyle w:val="BodyText"/>
        <w:spacing w:before="218" w:line="231" w:lineRule="auto"/>
        <w:outlineLvl w:val="1"/>
        <w:rPr>
          <w:rFonts w:ascii="SimSun" w:hAnsi="SimSun" w:eastAsia="SimSun" w:cs="SimSun"/>
          <w:sz w:val="20"/>
          <w:szCs w:val="20"/>
        </w:rPr>
      </w:pPr>
      <w:r>
        <w:rPr>
          <w:sz w:val="20"/>
          <w:szCs w:val="20"/>
          <w:spacing w:val="7"/>
        </w:rPr>
        <w:t>H.3</w:t>
      </w:r>
      <w:r>
        <w:rPr>
          <w:sz w:val="20"/>
          <w:szCs w:val="20"/>
          <w:spacing w:val="7"/>
        </w:rPr>
        <w:t xml:space="preserve">  </w:t>
      </w:r>
      <w:r>
        <w:rPr>
          <w:rFonts w:ascii="SimSun" w:hAnsi="SimSun" w:eastAsia="SimSun" w:cs="SimSun"/>
          <w:sz w:val="20"/>
          <w:szCs w:val="20"/>
          <w:spacing w:val="7"/>
        </w:rPr>
        <w:t>拍背和胸部快速冲击法：</w:t>
      </w:r>
    </w:p>
    <w:p>
      <w:pPr>
        <w:ind w:left="836" w:right="58" w:hanging="417"/>
        <w:spacing w:before="219" w:line="258" w:lineRule="auto"/>
        <w:rPr>
          <w:rFonts w:ascii="SimSun" w:hAnsi="SimSun" w:eastAsia="SimSun" w:cs="SimSun"/>
          <w:sz w:val="20"/>
          <w:szCs w:val="20"/>
        </w:rPr>
      </w:pPr>
      <w:r>
        <w:rPr>
          <w:rFonts w:ascii="SimSun" w:hAnsi="SimSun" w:eastAsia="SimSun" w:cs="SimSun"/>
          <w:sz w:val="20"/>
          <w:szCs w:val="20"/>
          <w:spacing w:val="7"/>
        </w:rPr>
        <w:t>a)  坐稳，托住患儿的头部和下颌，使婴儿面向下，头低臀高位俯卧在施救者的前臂，前臂放在膝 </w:t>
      </w:r>
      <w:r>
        <w:rPr>
          <w:rFonts w:ascii="SimSun" w:hAnsi="SimSun" w:eastAsia="SimSun" w:cs="SimSun"/>
          <w:sz w:val="20"/>
          <w:szCs w:val="20"/>
          <w:spacing w:val="8"/>
        </w:rPr>
        <w:t>盖上，用大腿支撑患儿；</w:t>
      </w:r>
    </w:p>
    <w:p>
      <w:pPr>
        <w:ind w:left="415"/>
        <w:spacing w:before="65" w:line="228" w:lineRule="auto"/>
        <w:rPr>
          <w:rFonts w:ascii="SimSun" w:hAnsi="SimSun" w:eastAsia="SimSun" w:cs="SimSun"/>
          <w:sz w:val="20"/>
          <w:szCs w:val="20"/>
        </w:rPr>
      </w:pPr>
      <w:r>
        <w:rPr>
          <w:rFonts w:ascii="SimSun" w:hAnsi="SimSun" w:eastAsia="SimSun" w:cs="SimSun"/>
          <w:sz w:val="20"/>
          <w:szCs w:val="20"/>
          <w:spacing w:val="7"/>
        </w:rPr>
        <w:t>b)  施救者用另一只手的掌根部用力拍打患儿的肩胛之间</w:t>
      </w:r>
      <w:r>
        <w:rPr>
          <w:rFonts w:ascii="SimSun" w:hAnsi="SimSun" w:eastAsia="SimSun" w:cs="SimSun"/>
          <w:sz w:val="20"/>
          <w:szCs w:val="20"/>
          <w:spacing w:val="-15"/>
        </w:rPr>
        <w:t xml:space="preserve"> </w:t>
      </w:r>
      <w:r>
        <w:rPr>
          <w:rFonts w:ascii="SimSun" w:hAnsi="SimSun" w:eastAsia="SimSun" w:cs="SimSun"/>
          <w:sz w:val="20"/>
          <w:szCs w:val="20"/>
          <w:spacing w:val="7"/>
        </w:rPr>
        <w:t>5</w:t>
      </w:r>
      <w:r>
        <w:rPr>
          <w:rFonts w:ascii="SimSun" w:hAnsi="SimSun" w:eastAsia="SimSun" w:cs="SimSun"/>
          <w:sz w:val="20"/>
          <w:szCs w:val="20"/>
          <w:spacing w:val="-35"/>
        </w:rPr>
        <w:t xml:space="preserve"> </w:t>
      </w:r>
      <w:r>
        <w:rPr>
          <w:rFonts w:ascii="SimSun" w:hAnsi="SimSun" w:eastAsia="SimSun" w:cs="SimSun"/>
          <w:sz w:val="20"/>
          <w:szCs w:val="20"/>
          <w:spacing w:val="7"/>
        </w:rPr>
        <w:t>次；</w:t>
      </w:r>
    </w:p>
    <w:p>
      <w:pPr>
        <w:ind w:left="837" w:hanging="414"/>
        <w:spacing w:before="65" w:line="258" w:lineRule="auto"/>
        <w:rPr>
          <w:rFonts w:ascii="SimSun" w:hAnsi="SimSun" w:eastAsia="SimSun" w:cs="SimSun"/>
          <w:sz w:val="20"/>
          <w:szCs w:val="20"/>
        </w:rPr>
      </w:pPr>
      <w:r>
        <w:rPr>
          <w:rFonts w:ascii="SimSun" w:hAnsi="SimSun" w:eastAsia="SimSun" w:cs="SimSun"/>
          <w:sz w:val="20"/>
          <w:szCs w:val="20"/>
          <w:spacing w:val="5"/>
        </w:rPr>
        <w:t>c)  5</w:t>
      </w:r>
      <w:r>
        <w:rPr>
          <w:rFonts w:ascii="SimSun" w:hAnsi="SimSun" w:eastAsia="SimSun" w:cs="SimSun"/>
          <w:sz w:val="20"/>
          <w:szCs w:val="20"/>
          <w:spacing w:val="-32"/>
        </w:rPr>
        <w:t xml:space="preserve"> </w:t>
      </w:r>
      <w:r>
        <w:rPr>
          <w:rFonts w:ascii="SimSun" w:hAnsi="SimSun" w:eastAsia="SimSun" w:cs="SimSun"/>
          <w:sz w:val="20"/>
          <w:szCs w:val="20"/>
          <w:spacing w:val="5"/>
        </w:rPr>
        <w:t>次背部拍打后，用空着的手托住患儿枕部，将患</w:t>
      </w:r>
      <w:r>
        <w:rPr>
          <w:rFonts w:ascii="SimSun" w:hAnsi="SimSun" w:eastAsia="SimSun" w:cs="SimSun"/>
          <w:sz w:val="20"/>
          <w:szCs w:val="20"/>
          <w:spacing w:val="4"/>
        </w:rPr>
        <w:t>儿夹在施救者的两前臂之间，翻转至仰卧位，</w:t>
      </w:r>
      <w:r>
        <w:rPr>
          <w:rFonts w:ascii="SimSun" w:hAnsi="SimSun" w:eastAsia="SimSun" w:cs="SimSun"/>
          <w:sz w:val="20"/>
          <w:szCs w:val="20"/>
        </w:rPr>
        <w:t xml:space="preserve"> </w:t>
      </w:r>
      <w:r>
        <w:rPr>
          <w:rFonts w:ascii="SimSun" w:hAnsi="SimSun" w:eastAsia="SimSun" w:cs="SimSun"/>
          <w:sz w:val="20"/>
          <w:szCs w:val="20"/>
          <w:spacing w:val="8"/>
        </w:rPr>
        <w:t>始终保持患儿头低臀高位；</w:t>
      </w:r>
    </w:p>
    <w:p>
      <w:pPr>
        <w:ind w:left="423"/>
        <w:spacing w:before="65" w:line="228" w:lineRule="auto"/>
        <w:rPr>
          <w:rFonts w:ascii="SimSun" w:hAnsi="SimSun" w:eastAsia="SimSun" w:cs="SimSun"/>
          <w:sz w:val="20"/>
          <w:szCs w:val="20"/>
        </w:rPr>
      </w:pPr>
      <w:r>
        <w:rPr>
          <w:rFonts w:ascii="SimSun" w:hAnsi="SimSun" w:eastAsia="SimSun" w:cs="SimSun"/>
          <w:sz w:val="20"/>
          <w:szCs w:val="20"/>
          <w:spacing w:val="7"/>
        </w:rPr>
        <w:t>d)  用两手指在患儿胸骨的下半部分快</w:t>
      </w:r>
      <w:r>
        <w:rPr>
          <w:rFonts w:ascii="SimSun" w:hAnsi="SimSun" w:eastAsia="SimSun" w:cs="SimSun"/>
          <w:sz w:val="20"/>
          <w:szCs w:val="20"/>
          <w:spacing w:val="6"/>
        </w:rPr>
        <w:t>速冲击</w:t>
      </w:r>
      <w:r>
        <w:rPr>
          <w:rFonts w:ascii="SimSun" w:hAnsi="SimSun" w:eastAsia="SimSun" w:cs="SimSun"/>
          <w:sz w:val="20"/>
          <w:szCs w:val="20"/>
          <w:spacing w:val="-33"/>
        </w:rPr>
        <w:t xml:space="preserve"> </w:t>
      </w:r>
      <w:r>
        <w:rPr>
          <w:rFonts w:ascii="SimSun" w:hAnsi="SimSun" w:eastAsia="SimSun" w:cs="SimSun"/>
          <w:sz w:val="20"/>
          <w:szCs w:val="20"/>
          <w:spacing w:val="6"/>
        </w:rPr>
        <w:t>5</w:t>
      </w:r>
      <w:r>
        <w:rPr>
          <w:rFonts w:ascii="SimSun" w:hAnsi="SimSun" w:eastAsia="SimSun" w:cs="SimSun"/>
          <w:sz w:val="20"/>
          <w:szCs w:val="20"/>
          <w:spacing w:val="-32"/>
        </w:rPr>
        <w:t xml:space="preserve"> </w:t>
      </w:r>
      <w:r>
        <w:rPr>
          <w:rFonts w:ascii="SimSun" w:hAnsi="SimSun" w:eastAsia="SimSun" w:cs="SimSun"/>
          <w:sz w:val="20"/>
          <w:szCs w:val="20"/>
          <w:spacing w:val="6"/>
        </w:rPr>
        <w:t>次；</w:t>
      </w:r>
    </w:p>
    <w:p>
      <w:pPr>
        <w:ind w:left="424"/>
        <w:spacing w:before="65" w:line="228" w:lineRule="auto"/>
        <w:rPr>
          <w:rFonts w:ascii="SimSun" w:hAnsi="SimSun" w:eastAsia="SimSun" w:cs="SimSun"/>
          <w:sz w:val="20"/>
          <w:szCs w:val="20"/>
        </w:rPr>
      </w:pPr>
      <w:r>
        <w:drawing>
          <wp:anchor distT="0" distB="0" distL="0" distR="0" simplePos="0" relativeHeight="251697152" behindDoc="0" locked="0" layoutInCell="1" allowOverlap="1">
            <wp:simplePos x="0" y="0"/>
            <wp:positionH relativeFrom="column">
              <wp:posOffset>2430107</wp:posOffset>
            </wp:positionH>
            <wp:positionV relativeFrom="paragraph">
              <wp:posOffset>696189</wp:posOffset>
            </wp:positionV>
            <wp:extent cx="1067628" cy="6350"/>
            <wp:effectExtent l="0" t="0" r="0" b="0"/>
            <wp:wrapNone/>
            <wp:docPr id="6" name="IM 6"/>
            <wp:cNvGraphicFramePr/>
            <a:graphic>
              <a:graphicData uri="http://schemas.openxmlformats.org/drawingml/2006/picture">
                <pic:pic>
                  <pic:nvPicPr>
                    <pic:cNvPr id="6" name="IM 6"/>
                    <pic:cNvPicPr/>
                  </pic:nvPicPr>
                  <pic:blipFill>
                    <a:blip r:embed="rId38"/>
                    <a:stretch>
                      <a:fillRect/>
                    </a:stretch>
                  </pic:blipFill>
                  <pic:spPr>
                    <a:xfrm rot="0">
                      <a:off x="0" y="0"/>
                      <a:ext cx="1067628" cy="6350"/>
                    </a:xfrm>
                    <a:prstGeom prst="rect">
                      <a:avLst/>
                    </a:prstGeom>
                  </pic:spPr>
                </pic:pic>
              </a:graphicData>
            </a:graphic>
          </wp:anchor>
        </w:drawing>
      </w:r>
      <w:r>
        <w:rPr>
          <w:rFonts w:ascii="SimSun" w:hAnsi="SimSun" w:eastAsia="SimSun" w:cs="SimSun"/>
          <w:sz w:val="20"/>
          <w:szCs w:val="20"/>
          <w:spacing w:val="8"/>
        </w:rPr>
        <w:t>e)  每组</w:t>
      </w:r>
      <w:r>
        <w:rPr>
          <w:rFonts w:ascii="SimSun" w:hAnsi="SimSun" w:eastAsia="SimSun" w:cs="SimSun"/>
          <w:sz w:val="20"/>
          <w:szCs w:val="20"/>
          <w:spacing w:val="-33"/>
        </w:rPr>
        <w:t xml:space="preserve"> </w:t>
      </w:r>
      <w:r>
        <w:rPr>
          <w:rFonts w:ascii="SimSun" w:hAnsi="SimSun" w:eastAsia="SimSun" w:cs="SimSun"/>
          <w:sz w:val="20"/>
          <w:szCs w:val="20"/>
          <w:spacing w:val="8"/>
        </w:rPr>
        <w:t>5</w:t>
      </w:r>
      <w:r>
        <w:rPr>
          <w:rFonts w:ascii="SimSun" w:hAnsi="SimSun" w:eastAsia="SimSun" w:cs="SimSun"/>
          <w:sz w:val="20"/>
          <w:szCs w:val="20"/>
          <w:spacing w:val="-32"/>
        </w:rPr>
        <w:t xml:space="preserve"> </w:t>
      </w:r>
      <w:r>
        <w:rPr>
          <w:rFonts w:ascii="SimSun" w:hAnsi="SimSun" w:eastAsia="SimSun" w:cs="SimSun"/>
          <w:sz w:val="20"/>
          <w:szCs w:val="20"/>
          <w:spacing w:val="8"/>
        </w:rPr>
        <w:t>次的拍背和胸部快速冲击，直到异物清除或婴儿失去反应开始心</w:t>
      </w:r>
      <w:r>
        <w:rPr>
          <w:rFonts w:ascii="SimSun" w:hAnsi="SimSun" w:eastAsia="SimSun" w:cs="SimSun"/>
          <w:sz w:val="20"/>
          <w:szCs w:val="20"/>
          <w:spacing w:val="7"/>
        </w:rPr>
        <w:t>肺复苏。</w:t>
      </w:r>
    </w:p>
    <w:sectPr>
      <w:headerReference w:type="default" r:id="rId31"/>
      <w:footerReference w:type="default" r:id="rId37"/>
      <w:pgSz w:w="11906" w:h="16839"/>
      <w:pgMar w:top="1715" w:right="1076" w:bottom="1341" w:left="1427" w:header="1393" w:footer="110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64"/>
      <w:spacing w:line="231" w:lineRule="auto"/>
      <w:rPr>
        <w:rFonts w:ascii="SimSun" w:hAnsi="SimSun" w:eastAsia="SimSun" w:cs="SimSun"/>
        <w:sz w:val="18"/>
        <w:szCs w:val="18"/>
      </w:rPr>
    </w:pPr>
    <w:r>
      <w:rPr>
        <w:rFonts w:ascii="SimSun" w:hAnsi="SimSun" w:eastAsia="SimSun" w:cs="SimSun"/>
        <w:sz w:val="18"/>
        <w:szCs w:val="18"/>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55"/>
      <w:spacing w:line="230" w:lineRule="auto"/>
      <w:rPr>
        <w:rFonts w:ascii="SimSun" w:hAnsi="SimSun" w:eastAsia="SimSun" w:cs="SimSun"/>
        <w:sz w:val="18"/>
        <w:szCs w:val="18"/>
      </w:rPr>
    </w:pPr>
    <w:r>
      <w:rPr>
        <w:rFonts w:ascii="SimSun" w:hAnsi="SimSun" w:eastAsia="SimSun" w:cs="SimSun"/>
        <w:sz w:val="18"/>
        <w:szCs w:val="18"/>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53"/>
      <w:spacing w:line="230" w:lineRule="auto"/>
      <w:rPr>
        <w:rFonts w:ascii="SimSun" w:hAnsi="SimSun" w:eastAsia="SimSun" w:cs="SimSun"/>
        <w:sz w:val="18"/>
        <w:szCs w:val="18"/>
      </w:rPr>
    </w:pPr>
    <w:r>
      <w:rPr>
        <w:rFonts w:ascii="SimSun" w:hAnsi="SimSun" w:eastAsia="SimSun" w:cs="SimSun"/>
        <w:sz w:val="18"/>
        <w:szCs w:val="18"/>
      </w:rPr>
      <w:t>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77"/>
      <w:spacing w:line="230" w:lineRule="auto"/>
      <w:rPr>
        <w:rFonts w:ascii="SimSun" w:hAnsi="SimSun" w:eastAsia="SimSun" w:cs="SimSun"/>
        <w:sz w:val="18"/>
        <w:szCs w:val="18"/>
      </w:rPr>
    </w:pPr>
    <w:r>
      <w:rPr>
        <w:rFonts w:ascii="SimSun" w:hAnsi="SimSun" w:eastAsia="SimSun" w:cs="SimSun"/>
        <w:sz w:val="18"/>
        <w:szCs w:val="18"/>
        <w:spacing w:val="-11"/>
      </w:rPr>
      <w:t>10</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77"/>
      <w:spacing w:line="231" w:lineRule="auto"/>
      <w:rPr>
        <w:rFonts w:ascii="SimSun" w:hAnsi="SimSun" w:eastAsia="SimSun" w:cs="SimSun"/>
        <w:sz w:val="18"/>
        <w:szCs w:val="18"/>
      </w:rPr>
    </w:pPr>
    <w:r>
      <w:rPr>
        <w:rFonts w:ascii="SimSun" w:hAnsi="SimSun" w:eastAsia="SimSun" w:cs="SimSun"/>
        <w:sz w:val="18"/>
        <w:szCs w:val="18"/>
        <w:spacing w:val="-11"/>
      </w:rPr>
      <w:t>11</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77"/>
      <w:spacing w:line="231" w:lineRule="auto"/>
      <w:rPr>
        <w:rFonts w:ascii="SimSun" w:hAnsi="SimSun" w:eastAsia="SimSun" w:cs="SimSun"/>
        <w:sz w:val="18"/>
        <w:szCs w:val="18"/>
      </w:rPr>
    </w:pPr>
    <w:r>
      <w:rPr>
        <w:rFonts w:ascii="SimSun" w:hAnsi="SimSun" w:eastAsia="SimSun" w:cs="SimSun"/>
        <w:sz w:val="18"/>
        <w:szCs w:val="18"/>
        <w:spacing w:val="-11"/>
      </w:rPr>
      <w:t>12</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77"/>
      <w:spacing w:line="230" w:lineRule="auto"/>
      <w:rPr>
        <w:rFonts w:ascii="SimSun" w:hAnsi="SimSun" w:eastAsia="SimSun" w:cs="SimSun"/>
        <w:sz w:val="18"/>
        <w:szCs w:val="18"/>
      </w:rPr>
    </w:pPr>
    <w:r>
      <w:rPr>
        <w:rFonts w:ascii="SimSun" w:hAnsi="SimSun" w:eastAsia="SimSun" w:cs="SimSun"/>
        <w:sz w:val="18"/>
        <w:szCs w:val="18"/>
        <w:spacing w:val="-11"/>
      </w:rPr>
      <w:t>13</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75"/>
      <w:spacing w:line="231" w:lineRule="auto"/>
      <w:rPr>
        <w:rFonts w:ascii="SimSun" w:hAnsi="SimSun" w:eastAsia="SimSun" w:cs="SimSun"/>
        <w:sz w:val="18"/>
        <w:szCs w:val="18"/>
      </w:rPr>
    </w:pPr>
    <w:r>
      <w:rPr>
        <w:rFonts w:ascii="SimSun" w:hAnsi="SimSun" w:eastAsia="SimSun" w:cs="SimSun"/>
        <w:sz w:val="18"/>
        <w:szCs w:val="18"/>
        <w:spacing w:val="-11"/>
      </w:rPr>
      <w:t>14</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81"/>
      <w:spacing w:line="230" w:lineRule="auto"/>
      <w:rPr>
        <w:rFonts w:ascii="SimSun" w:hAnsi="SimSun" w:eastAsia="SimSun" w:cs="SimSun"/>
        <w:sz w:val="18"/>
        <w:szCs w:val="18"/>
      </w:rPr>
    </w:pPr>
    <w:r>
      <w:rPr>
        <w:rFonts w:ascii="SimSun" w:hAnsi="SimSun" w:eastAsia="SimSun" w:cs="SimSun"/>
        <w:sz w:val="18"/>
        <w:szCs w:val="18"/>
        <w:spacing w:val="-11"/>
      </w:rPr>
      <w:t>15</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16"/>
      <w:spacing w:line="230" w:lineRule="auto"/>
      <w:rPr>
        <w:rFonts w:ascii="SimSun" w:hAnsi="SimSun" w:eastAsia="SimSun" w:cs="SimSun"/>
        <w:sz w:val="18"/>
        <w:szCs w:val="18"/>
      </w:rPr>
    </w:pPr>
    <w:r>
      <w:rPr>
        <w:rFonts w:ascii="SimSun" w:hAnsi="SimSun" w:eastAsia="SimSun" w:cs="SimSun"/>
        <w:sz w:val="18"/>
        <w:szCs w:val="18"/>
        <w:spacing w:val="-11"/>
      </w:rPr>
      <w:t>16</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75"/>
      <w:spacing w:line="230" w:lineRule="auto"/>
      <w:rPr>
        <w:rFonts w:ascii="SimSun" w:hAnsi="SimSun" w:eastAsia="SimSun" w:cs="SimSun"/>
        <w:sz w:val="18"/>
        <w:szCs w:val="18"/>
      </w:rPr>
    </w:pPr>
    <w:r>
      <w:rPr>
        <w:rFonts w:ascii="SimSun" w:hAnsi="SimSun" w:eastAsia="SimSun" w:cs="SimSun"/>
        <w:sz w:val="18"/>
        <w:szCs w:val="18"/>
        <w:spacing w:val="-11"/>
      </w:rPr>
      <w:t>17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71"/>
      <w:spacing w:line="231" w:lineRule="auto"/>
      <w:rPr>
        <w:rFonts w:ascii="SimSun" w:hAnsi="SimSun" w:eastAsia="SimSun" w:cs="SimSun"/>
        <w:sz w:val="18"/>
        <w:szCs w:val="18"/>
      </w:rPr>
    </w:pPr>
    <w:r>
      <w:rPr>
        <w:rFonts w:ascii="SimSun" w:hAnsi="SimSun" w:eastAsia="SimSun" w:cs="SimSun"/>
        <w:sz w:val="18"/>
        <w:szCs w:val="18"/>
        <w:spacing w:val="-9"/>
      </w:rPr>
      <w:t>II</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69"/>
      <w:spacing w:line="231" w:lineRule="auto"/>
      <w:rPr>
        <w:rFonts w:ascii="SimSun" w:hAnsi="SimSun" w:eastAsia="SimSun" w:cs="SimSun"/>
        <w:sz w:val="18"/>
        <w:szCs w:val="18"/>
      </w:rPr>
    </w:pPr>
    <w:r>
      <w:rPr>
        <w:rFonts w:ascii="SimSun" w:hAnsi="SimSun" w:eastAsia="SimSun" w:cs="SimSun"/>
        <w:sz w:val="18"/>
        <w:szCs w:val="18"/>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61"/>
      <w:spacing w:line="231" w:lineRule="auto"/>
      <w:rPr>
        <w:rFonts w:ascii="SimSun" w:hAnsi="SimSun" w:eastAsia="SimSun" w:cs="SimSun"/>
        <w:sz w:val="18"/>
        <w:szCs w:val="18"/>
      </w:rPr>
    </w:pPr>
    <w:r>
      <w:rPr>
        <w:rFonts w:ascii="SimSun" w:hAnsi="SimSun" w:eastAsia="SimSun" w:cs="SimSun"/>
        <w:sz w:val="18"/>
        <w:szCs w:val="18"/>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62"/>
      <w:spacing w:line="230" w:lineRule="auto"/>
      <w:rPr>
        <w:rFonts w:ascii="SimSun" w:hAnsi="SimSun" w:eastAsia="SimSun" w:cs="SimSun"/>
        <w:sz w:val="18"/>
        <w:szCs w:val="18"/>
      </w:rPr>
    </w:pPr>
    <w:r>
      <w:rPr>
        <w:rFonts w:ascii="SimSun" w:hAnsi="SimSun" w:eastAsia="SimSun" w:cs="SimSun"/>
        <w:sz w:val="18"/>
        <w:szCs w:val="18"/>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58"/>
      <w:spacing w:line="231" w:lineRule="auto"/>
      <w:rPr>
        <w:rFonts w:ascii="SimSun" w:hAnsi="SimSun" w:eastAsia="SimSun" w:cs="SimSun"/>
        <w:sz w:val="18"/>
        <w:szCs w:val="18"/>
      </w:rPr>
    </w:pPr>
    <w:r>
      <w:rPr>
        <w:rFonts w:ascii="SimSun" w:hAnsi="SimSun" w:eastAsia="SimSun" w:cs="SimSun"/>
        <w:sz w:val="18"/>
        <w:szCs w:val="18"/>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58"/>
      <w:spacing w:line="230" w:lineRule="auto"/>
      <w:rPr>
        <w:rFonts w:ascii="SimSun" w:hAnsi="SimSun" w:eastAsia="SimSun" w:cs="SimSun"/>
        <w:sz w:val="18"/>
        <w:szCs w:val="18"/>
      </w:rPr>
    </w:pPr>
    <w:r>
      <w:rPr>
        <w:rFonts w:ascii="SimSun" w:hAnsi="SimSun" w:eastAsia="SimSun" w:cs="SimSun"/>
        <w:sz w:val="18"/>
        <w:szCs w:val="18"/>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56"/>
      <w:spacing w:line="230" w:lineRule="auto"/>
      <w:rPr>
        <w:rFonts w:ascii="SimSun" w:hAnsi="SimSun" w:eastAsia="SimSun" w:cs="SimSun"/>
        <w:sz w:val="18"/>
        <w:szCs w:val="18"/>
      </w:rPr>
    </w:pPr>
    <w:r>
      <w:rPr>
        <w:rFonts w:ascii="SimSun" w:hAnsi="SimSun" w:eastAsia="SimSun" w:cs="SimSun"/>
        <w:sz w:val="18"/>
        <w:szCs w:val="18"/>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64"/>
      <w:spacing w:line="230" w:lineRule="auto"/>
      <w:rPr>
        <w:rFonts w:ascii="SimSun" w:hAnsi="SimSun" w:eastAsia="SimSun" w:cs="SimSun"/>
        <w:sz w:val="18"/>
        <w:szCs w:val="18"/>
      </w:rPr>
    </w:pPr>
    <w:r>
      <w:rPr>
        <w:rFonts w:ascii="SimSun" w:hAnsi="SimSun" w:eastAsia="SimSun" w:cs="SimSun"/>
        <w:sz w:val="18"/>
        <w:szCs w:val="18"/>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
      <w:spacing w:before="54" w:line="237" w:lineRule="auto"/>
      <w:jc w:val="right"/>
      <w:rPr>
        <w:sz w:val="20"/>
        <w:szCs w:val="20"/>
      </w:rPr>
    </w:pPr>
    <w:r>
      <w:rPr>
        <w:sz w:val="20"/>
        <w:szCs w:val="20"/>
      </w:rPr>
      <w:t>WS</w:t>
    </w:r>
    <w:r>
      <w:rPr>
        <w:sz w:val="20"/>
        <w:szCs w:val="20"/>
        <w:spacing w:val="6"/>
      </w:rPr>
      <w:t>/T</w:t>
    </w:r>
    <w:r>
      <w:rPr>
        <w:sz w:val="20"/>
        <w:szCs w:val="20"/>
        <w:spacing w:val="6"/>
      </w:rPr>
      <w:t xml:space="preserve"> </w:t>
    </w:r>
    <w:r>
      <w:rPr>
        <w:sz w:val="20"/>
        <w:szCs w:val="20"/>
        <w:spacing w:val="6"/>
      </w:rPr>
      <w:t>810</w:t>
    </w:r>
    <w:r>
      <w:rPr>
        <w:rFonts w:ascii="Times New Roman" w:hAnsi="Times New Roman" w:eastAsia="Times New Roman" w:cs="Times New Roman"/>
        <w:sz w:val="20"/>
        <w:szCs w:val="20"/>
        <w:spacing w:val="6"/>
      </w:rPr>
      <w:t>—</w:t>
    </w:r>
    <w:r>
      <w:rPr>
        <w:sz w:val="20"/>
        <w:szCs w:val="20"/>
        <w:spacing w:val="6"/>
      </w:rPr>
      <w:t>2022</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4" w:line="237" w:lineRule="auto"/>
      <w:jc w:val="right"/>
      <w:rPr>
        <w:sz w:val="20"/>
        <w:szCs w:val="20"/>
      </w:rPr>
    </w:pPr>
    <w:r>
      <w:rPr>
        <w:sz w:val="20"/>
        <w:szCs w:val="20"/>
      </w:rPr>
      <w:t>WS</w:t>
    </w:r>
    <w:r>
      <w:rPr>
        <w:sz w:val="20"/>
        <w:szCs w:val="20"/>
        <w:spacing w:val="6"/>
      </w:rPr>
      <w:t>/T</w:t>
    </w:r>
    <w:r>
      <w:rPr>
        <w:sz w:val="20"/>
        <w:szCs w:val="20"/>
        <w:spacing w:val="6"/>
      </w:rPr>
      <w:t xml:space="preserve"> </w:t>
    </w:r>
    <w:r>
      <w:rPr>
        <w:sz w:val="20"/>
        <w:szCs w:val="20"/>
        <w:spacing w:val="6"/>
      </w:rPr>
      <w:t>810</w:t>
    </w:r>
    <w:r>
      <w:rPr>
        <w:rFonts w:ascii="Times New Roman" w:hAnsi="Times New Roman" w:eastAsia="Times New Roman" w:cs="Times New Roman"/>
        <w:sz w:val="20"/>
        <w:szCs w:val="20"/>
        <w:spacing w:val="6"/>
      </w:rPr>
      <w:t>—</w:t>
    </w:r>
    <w:r>
      <w:rPr>
        <w:sz w:val="20"/>
        <w:szCs w:val="20"/>
        <w:spacing w:val="6"/>
      </w:rPr>
      <w:t>2022</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77"/>
      <w:spacing w:before="54" w:line="237" w:lineRule="auto"/>
      <w:rPr>
        <w:sz w:val="20"/>
        <w:szCs w:val="20"/>
      </w:rPr>
    </w:pPr>
    <w:r>
      <w:rPr>
        <w:sz w:val="20"/>
        <w:szCs w:val="20"/>
      </w:rPr>
      <w:t>WS</w:t>
    </w:r>
    <w:r>
      <w:rPr>
        <w:sz w:val="20"/>
        <w:szCs w:val="20"/>
        <w:spacing w:val="6"/>
      </w:rPr>
      <w:t>/T</w:t>
    </w:r>
    <w:r>
      <w:rPr>
        <w:sz w:val="20"/>
        <w:szCs w:val="20"/>
        <w:spacing w:val="6"/>
      </w:rPr>
      <w:t xml:space="preserve"> </w:t>
    </w:r>
    <w:r>
      <w:rPr>
        <w:sz w:val="20"/>
        <w:szCs w:val="20"/>
        <w:spacing w:val="6"/>
      </w:rPr>
      <w:t>810</w:t>
    </w:r>
    <w:r>
      <w:rPr>
        <w:rFonts w:ascii="Times New Roman" w:hAnsi="Times New Roman" w:eastAsia="Times New Roman" w:cs="Times New Roman"/>
        <w:sz w:val="20"/>
        <w:szCs w:val="20"/>
        <w:spacing w:val="6"/>
      </w:rPr>
      <w:t>—</w:t>
    </w:r>
    <w:r>
      <w:rPr>
        <w:sz w:val="20"/>
        <w:szCs w:val="20"/>
        <w:spacing w:val="6"/>
      </w:rPr>
      <w:t>2022</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
      <w:spacing w:before="54" w:line="237" w:lineRule="auto"/>
      <w:jc w:val="right"/>
      <w:rPr>
        <w:sz w:val="20"/>
        <w:szCs w:val="20"/>
      </w:rPr>
    </w:pPr>
    <w:r>
      <w:rPr>
        <w:sz w:val="20"/>
        <w:szCs w:val="20"/>
      </w:rPr>
      <w:t>WS</w:t>
    </w:r>
    <w:r>
      <w:rPr>
        <w:sz w:val="20"/>
        <w:szCs w:val="20"/>
        <w:spacing w:val="6"/>
      </w:rPr>
      <w:t>/T</w:t>
    </w:r>
    <w:r>
      <w:rPr>
        <w:sz w:val="20"/>
        <w:szCs w:val="20"/>
        <w:spacing w:val="6"/>
      </w:rPr>
      <w:t xml:space="preserve"> </w:t>
    </w:r>
    <w:r>
      <w:rPr>
        <w:sz w:val="20"/>
        <w:szCs w:val="20"/>
        <w:spacing w:val="6"/>
      </w:rPr>
      <w:t>810</w:t>
    </w:r>
    <w:r>
      <w:rPr>
        <w:rFonts w:ascii="Times New Roman" w:hAnsi="Times New Roman" w:eastAsia="Times New Roman" w:cs="Times New Roman"/>
        <w:sz w:val="20"/>
        <w:szCs w:val="20"/>
        <w:spacing w:val="6"/>
      </w:rPr>
      <w:t>—</w:t>
    </w:r>
    <w:r>
      <w:rPr>
        <w:sz w:val="20"/>
        <w:szCs w:val="20"/>
        <w:spacing w:val="6"/>
      </w:rPr>
      <w:t>2022</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1"/>
      <w:spacing w:before="54" w:line="237" w:lineRule="auto"/>
      <w:jc w:val="right"/>
      <w:rPr>
        <w:sz w:val="20"/>
        <w:szCs w:val="20"/>
      </w:rPr>
    </w:pPr>
    <w:r>
      <w:rPr>
        <w:sz w:val="20"/>
        <w:szCs w:val="20"/>
      </w:rPr>
      <w:t>WS</w:t>
    </w:r>
    <w:r>
      <w:rPr>
        <w:sz w:val="20"/>
        <w:szCs w:val="20"/>
        <w:spacing w:val="6"/>
      </w:rPr>
      <w:t>/T</w:t>
    </w:r>
    <w:r>
      <w:rPr>
        <w:sz w:val="20"/>
        <w:szCs w:val="20"/>
        <w:spacing w:val="6"/>
      </w:rPr>
      <w:t xml:space="preserve"> </w:t>
    </w:r>
    <w:r>
      <w:rPr>
        <w:sz w:val="20"/>
        <w:szCs w:val="20"/>
        <w:spacing w:val="6"/>
      </w:rPr>
      <w:t>810</w:t>
    </w:r>
    <w:r>
      <w:rPr>
        <w:rFonts w:ascii="Times New Roman" w:hAnsi="Times New Roman" w:eastAsia="Times New Roman" w:cs="Times New Roman"/>
        <w:sz w:val="20"/>
        <w:szCs w:val="20"/>
        <w:spacing w:val="6"/>
      </w:rPr>
      <w:t>—</w:t>
    </w:r>
    <w:r>
      <w:rPr>
        <w:sz w:val="20"/>
        <w:szCs w:val="20"/>
        <w:spacing w:val="6"/>
      </w:rPr>
      <w:t>2022</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75"/>
      <w:spacing w:before="54" w:line="237" w:lineRule="auto"/>
      <w:rPr>
        <w:sz w:val="20"/>
        <w:szCs w:val="20"/>
      </w:rPr>
    </w:pPr>
    <w:r>
      <w:rPr>
        <w:sz w:val="20"/>
        <w:szCs w:val="20"/>
      </w:rPr>
      <w:t>WS</w:t>
    </w:r>
    <w:r>
      <w:rPr>
        <w:sz w:val="20"/>
        <w:szCs w:val="20"/>
        <w:spacing w:val="6"/>
      </w:rPr>
      <w:t>/T</w:t>
    </w:r>
    <w:r>
      <w:rPr>
        <w:sz w:val="20"/>
        <w:szCs w:val="20"/>
        <w:spacing w:val="6"/>
      </w:rPr>
      <w:t xml:space="preserve"> </w:t>
    </w:r>
    <w:r>
      <w:rPr>
        <w:sz w:val="20"/>
        <w:szCs w:val="20"/>
        <w:spacing w:val="6"/>
      </w:rPr>
      <w:t>810</w:t>
    </w:r>
    <w:r>
      <w:rPr>
        <w:rFonts w:ascii="Times New Roman" w:hAnsi="Times New Roman" w:eastAsia="Times New Roman" w:cs="Times New Roman"/>
        <w:sz w:val="20"/>
        <w:szCs w:val="20"/>
        <w:spacing w:val="6"/>
      </w:rPr>
      <w:t>—</w:t>
    </w:r>
    <w:r>
      <w:rPr>
        <w:sz w:val="20"/>
        <w:szCs w:val="20"/>
        <w:spacing w:val="6"/>
      </w:rPr>
      <w:t>2022</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54" w:line="237" w:lineRule="auto"/>
      <w:jc w:val="right"/>
      <w:rPr>
        <w:sz w:val="20"/>
        <w:szCs w:val="20"/>
      </w:rPr>
    </w:pPr>
    <w:r>
      <w:rPr>
        <w:sz w:val="20"/>
        <w:szCs w:val="20"/>
      </w:rPr>
      <w:t>WS</w:t>
    </w:r>
    <w:r>
      <w:rPr>
        <w:sz w:val="20"/>
        <w:szCs w:val="20"/>
        <w:spacing w:val="6"/>
      </w:rPr>
      <w:t>/T</w:t>
    </w:r>
    <w:r>
      <w:rPr>
        <w:sz w:val="20"/>
        <w:szCs w:val="20"/>
        <w:spacing w:val="6"/>
      </w:rPr>
      <w:t xml:space="preserve"> </w:t>
    </w:r>
    <w:r>
      <w:rPr>
        <w:sz w:val="20"/>
        <w:szCs w:val="20"/>
        <w:spacing w:val="6"/>
      </w:rPr>
      <w:t>810</w:t>
    </w:r>
    <w:r>
      <w:rPr>
        <w:rFonts w:ascii="Times New Roman" w:hAnsi="Times New Roman" w:eastAsia="Times New Roman" w:cs="Times New Roman"/>
        <w:sz w:val="20"/>
        <w:szCs w:val="20"/>
        <w:spacing w:val="6"/>
      </w:rPr>
      <w:t>—</w:t>
    </w:r>
    <w:r>
      <w:rPr>
        <w:sz w:val="20"/>
        <w:szCs w:val="20"/>
        <w:spacing w:val="6"/>
      </w:rPr>
      <w:t>2022</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
      <w:spacing w:before="54" w:line="237" w:lineRule="auto"/>
      <w:jc w:val="right"/>
      <w:rPr>
        <w:sz w:val="20"/>
        <w:szCs w:val="20"/>
      </w:rPr>
    </w:pPr>
    <w:r>
      <w:rPr>
        <w:sz w:val="20"/>
        <w:szCs w:val="20"/>
      </w:rPr>
      <w:t>WS</w:t>
    </w:r>
    <w:r>
      <w:rPr>
        <w:sz w:val="20"/>
        <w:szCs w:val="20"/>
        <w:spacing w:val="6"/>
      </w:rPr>
      <w:t>/T</w:t>
    </w:r>
    <w:r>
      <w:rPr>
        <w:sz w:val="20"/>
        <w:szCs w:val="20"/>
        <w:spacing w:val="6"/>
      </w:rPr>
      <w:t xml:space="preserve"> </w:t>
    </w:r>
    <w:r>
      <w:rPr>
        <w:sz w:val="20"/>
        <w:szCs w:val="20"/>
        <w:spacing w:val="6"/>
      </w:rPr>
      <w:t>810</w:t>
    </w:r>
    <w:r>
      <w:rPr>
        <w:rFonts w:ascii="Times New Roman" w:hAnsi="Times New Roman" w:eastAsia="Times New Roman" w:cs="Times New Roman"/>
        <w:sz w:val="20"/>
        <w:szCs w:val="20"/>
        <w:spacing w:val="6"/>
      </w:rPr>
      <w:t>—</w:t>
    </w:r>
    <w:r>
      <w:rPr>
        <w:sz w:val="20"/>
        <w:szCs w:val="20"/>
        <w:spacing w:val="6"/>
      </w:rPr>
      <w:t>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78"/>
      <w:spacing w:before="54" w:line="237" w:lineRule="auto"/>
      <w:rPr>
        <w:sz w:val="20"/>
        <w:szCs w:val="20"/>
      </w:rPr>
    </w:pPr>
    <w:r>
      <w:rPr>
        <w:sz w:val="20"/>
        <w:szCs w:val="20"/>
      </w:rPr>
      <w:t>WS</w:t>
    </w:r>
    <w:r>
      <w:rPr>
        <w:sz w:val="20"/>
        <w:szCs w:val="20"/>
        <w:spacing w:val="6"/>
      </w:rPr>
      <w:t>/T</w:t>
    </w:r>
    <w:r>
      <w:rPr>
        <w:sz w:val="20"/>
        <w:szCs w:val="20"/>
        <w:spacing w:val="6"/>
      </w:rPr>
      <w:t xml:space="preserve"> </w:t>
    </w:r>
    <w:r>
      <w:rPr>
        <w:sz w:val="20"/>
        <w:szCs w:val="20"/>
        <w:spacing w:val="6"/>
      </w:rPr>
      <w:t>810</w:t>
    </w:r>
    <w:r>
      <w:rPr>
        <w:rFonts w:ascii="Times New Roman" w:hAnsi="Times New Roman" w:eastAsia="Times New Roman" w:cs="Times New Roman"/>
        <w:sz w:val="20"/>
        <w:szCs w:val="20"/>
        <w:spacing w:val="6"/>
      </w:rPr>
      <w:t>—</w:t>
    </w:r>
    <w:r>
      <w:rPr>
        <w:sz w:val="20"/>
        <w:szCs w:val="20"/>
        <w:spacing w:val="6"/>
      </w:rPr>
      <w:t>2022</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1"/>
      <w:spacing w:before="54" w:line="237" w:lineRule="auto"/>
      <w:jc w:val="right"/>
      <w:rPr>
        <w:sz w:val="20"/>
        <w:szCs w:val="20"/>
      </w:rPr>
    </w:pPr>
    <w:r>
      <w:rPr>
        <w:sz w:val="20"/>
        <w:szCs w:val="20"/>
      </w:rPr>
      <w:t>WS</w:t>
    </w:r>
    <w:r>
      <w:rPr>
        <w:sz w:val="20"/>
        <w:szCs w:val="20"/>
        <w:spacing w:val="6"/>
      </w:rPr>
      <w:t>/T</w:t>
    </w:r>
    <w:r>
      <w:rPr>
        <w:sz w:val="20"/>
        <w:szCs w:val="20"/>
        <w:spacing w:val="6"/>
      </w:rPr>
      <w:t xml:space="preserve"> </w:t>
    </w:r>
    <w:r>
      <w:rPr>
        <w:sz w:val="20"/>
        <w:szCs w:val="20"/>
        <w:spacing w:val="6"/>
      </w:rPr>
      <w:t>810</w:t>
    </w:r>
    <w:r>
      <w:rPr>
        <w:rFonts w:ascii="Times New Roman" w:hAnsi="Times New Roman" w:eastAsia="Times New Roman" w:cs="Times New Roman"/>
        <w:sz w:val="20"/>
        <w:szCs w:val="20"/>
        <w:spacing w:val="6"/>
      </w:rPr>
      <w:t>—</w:t>
    </w:r>
    <w:r>
      <w:rPr>
        <w:sz w:val="20"/>
        <w:szCs w:val="20"/>
        <w:spacing w:val="6"/>
      </w:rPr>
      <w:t>2022</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81"/>
      <w:spacing w:before="54" w:line="237" w:lineRule="auto"/>
      <w:rPr>
        <w:sz w:val="20"/>
        <w:szCs w:val="20"/>
      </w:rPr>
    </w:pPr>
    <w:r>
      <w:rPr>
        <w:sz w:val="20"/>
        <w:szCs w:val="20"/>
      </w:rPr>
      <w:t>WS</w:t>
    </w:r>
    <w:r>
      <w:rPr>
        <w:sz w:val="20"/>
        <w:szCs w:val="20"/>
        <w:spacing w:val="6"/>
      </w:rPr>
      <w:t>/T</w:t>
    </w:r>
    <w:r>
      <w:rPr>
        <w:sz w:val="20"/>
        <w:szCs w:val="20"/>
        <w:spacing w:val="6"/>
      </w:rPr>
      <w:t xml:space="preserve"> </w:t>
    </w:r>
    <w:r>
      <w:rPr>
        <w:sz w:val="20"/>
        <w:szCs w:val="20"/>
        <w:spacing w:val="6"/>
      </w:rPr>
      <w:t>810</w:t>
    </w:r>
    <w:r>
      <w:rPr>
        <w:rFonts w:ascii="Times New Roman" w:hAnsi="Times New Roman" w:eastAsia="Times New Roman" w:cs="Times New Roman"/>
        <w:sz w:val="20"/>
        <w:szCs w:val="20"/>
        <w:spacing w:val="6"/>
      </w:rPr>
      <w:t>—</w:t>
    </w:r>
    <w:r>
      <w:rPr>
        <w:sz w:val="20"/>
        <w:szCs w:val="20"/>
        <w:spacing w:val="6"/>
      </w:rPr>
      <w:t>2022</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81"/>
      <w:spacing w:before="54" w:line="237" w:lineRule="auto"/>
      <w:rPr>
        <w:sz w:val="20"/>
        <w:szCs w:val="20"/>
      </w:rPr>
    </w:pPr>
    <w:r>
      <w:rPr>
        <w:sz w:val="20"/>
        <w:szCs w:val="20"/>
      </w:rPr>
      <w:t>WS</w:t>
    </w:r>
    <w:r>
      <w:rPr>
        <w:sz w:val="20"/>
        <w:szCs w:val="20"/>
        <w:spacing w:val="6"/>
      </w:rPr>
      <w:t>/T</w:t>
    </w:r>
    <w:r>
      <w:rPr>
        <w:sz w:val="20"/>
        <w:szCs w:val="20"/>
        <w:spacing w:val="6"/>
      </w:rPr>
      <w:t xml:space="preserve"> </w:t>
    </w:r>
    <w:r>
      <w:rPr>
        <w:sz w:val="20"/>
        <w:szCs w:val="20"/>
        <w:spacing w:val="6"/>
      </w:rPr>
      <w:t>810</w:t>
    </w:r>
    <w:r>
      <w:rPr>
        <w:rFonts w:ascii="Times New Roman" w:hAnsi="Times New Roman" w:eastAsia="Times New Roman" w:cs="Times New Roman"/>
        <w:sz w:val="20"/>
        <w:szCs w:val="20"/>
        <w:spacing w:val="6"/>
      </w:rPr>
      <w:t>—</w:t>
    </w:r>
    <w:r>
      <w:rPr>
        <w:sz w:val="20"/>
        <w:szCs w:val="20"/>
        <w:spacing w:val="6"/>
      </w:rPr>
      <w:t>2022</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
      <w:spacing w:before="54" w:line="237" w:lineRule="auto"/>
      <w:jc w:val="right"/>
      <w:rPr>
        <w:sz w:val="20"/>
        <w:szCs w:val="20"/>
      </w:rPr>
    </w:pPr>
    <w:r>
      <w:rPr>
        <w:sz w:val="20"/>
        <w:szCs w:val="20"/>
      </w:rPr>
      <w:t>WS</w:t>
    </w:r>
    <w:r>
      <w:rPr>
        <w:sz w:val="20"/>
        <w:szCs w:val="20"/>
        <w:spacing w:val="6"/>
      </w:rPr>
      <w:t>/T</w:t>
    </w:r>
    <w:r>
      <w:rPr>
        <w:sz w:val="20"/>
        <w:szCs w:val="20"/>
        <w:spacing w:val="6"/>
      </w:rPr>
      <w:t xml:space="preserve"> </w:t>
    </w:r>
    <w:r>
      <w:rPr>
        <w:sz w:val="20"/>
        <w:szCs w:val="20"/>
        <w:spacing w:val="6"/>
      </w:rPr>
      <w:t>810</w:t>
    </w:r>
    <w:r>
      <w:rPr>
        <w:rFonts w:ascii="Times New Roman" w:hAnsi="Times New Roman" w:eastAsia="Times New Roman" w:cs="Times New Roman"/>
        <w:sz w:val="20"/>
        <w:szCs w:val="20"/>
        <w:spacing w:val="6"/>
      </w:rPr>
      <w:t>—</w:t>
    </w:r>
    <w:r>
      <w:rPr>
        <w:sz w:val="20"/>
        <w:szCs w:val="20"/>
        <w:spacing w:val="6"/>
      </w:rPr>
      <w:t>2022</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77"/>
      <w:spacing w:before="54" w:line="237" w:lineRule="auto"/>
      <w:rPr>
        <w:sz w:val="20"/>
        <w:szCs w:val="20"/>
      </w:rPr>
    </w:pPr>
    <w:r>
      <w:rPr>
        <w:sz w:val="20"/>
        <w:szCs w:val="20"/>
      </w:rPr>
      <w:t>WS</w:t>
    </w:r>
    <w:r>
      <w:rPr>
        <w:sz w:val="20"/>
        <w:szCs w:val="20"/>
        <w:spacing w:val="6"/>
      </w:rPr>
      <w:t>/T</w:t>
    </w:r>
    <w:r>
      <w:rPr>
        <w:sz w:val="20"/>
        <w:szCs w:val="20"/>
        <w:spacing w:val="6"/>
      </w:rPr>
      <w:t xml:space="preserve"> </w:t>
    </w:r>
    <w:r>
      <w:rPr>
        <w:sz w:val="20"/>
        <w:szCs w:val="20"/>
        <w:spacing w:val="6"/>
      </w:rPr>
      <w:t>810</w:t>
    </w:r>
    <w:r>
      <w:rPr>
        <w:rFonts w:ascii="Times New Roman" w:hAnsi="Times New Roman" w:eastAsia="Times New Roman" w:cs="Times New Roman"/>
        <w:sz w:val="20"/>
        <w:szCs w:val="20"/>
        <w:spacing w:val="6"/>
      </w:rPr>
      <w:t>—</w:t>
    </w:r>
    <w:r>
      <w:rPr>
        <w:sz w:val="20"/>
        <w:szCs w:val="20"/>
        <w:spacing w:val="6"/>
      </w:rPr>
      <w:t>2022</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82"/>
      <w:spacing w:before="54" w:line="237" w:lineRule="auto"/>
      <w:rPr>
        <w:sz w:val="20"/>
        <w:szCs w:val="20"/>
      </w:rPr>
    </w:pPr>
    <w:r>
      <w:rPr>
        <w:sz w:val="20"/>
        <w:szCs w:val="20"/>
      </w:rPr>
      <w:t>WS</w:t>
    </w:r>
    <w:r>
      <w:rPr>
        <w:sz w:val="20"/>
        <w:szCs w:val="20"/>
        <w:spacing w:val="6"/>
      </w:rPr>
      <w:t>/T</w:t>
    </w:r>
    <w:r>
      <w:rPr>
        <w:sz w:val="20"/>
        <w:szCs w:val="20"/>
        <w:spacing w:val="6"/>
      </w:rPr>
      <w:t xml:space="preserve"> </w:t>
    </w:r>
    <w:r>
      <w:rPr>
        <w:sz w:val="20"/>
        <w:szCs w:val="20"/>
        <w:spacing w:val="6"/>
      </w:rPr>
      <w:t>810</w:t>
    </w:r>
    <w:r>
      <w:rPr>
        <w:rFonts w:ascii="Times New Roman" w:hAnsi="Times New Roman" w:eastAsia="Times New Roman" w:cs="Times New Roman"/>
        <w:sz w:val="20"/>
        <w:szCs w:val="20"/>
        <w:spacing w:val="6"/>
      </w:rPr>
      <w:t>—</w:t>
    </w:r>
    <w:r>
      <w:rPr>
        <w:sz w:val="20"/>
        <w:szCs w:val="20"/>
        <w:spacing w:val="6"/>
      </w:rPr>
      <w:t>2022</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77"/>
      <w:spacing w:before="54" w:line="237" w:lineRule="auto"/>
      <w:rPr>
        <w:sz w:val="20"/>
        <w:szCs w:val="20"/>
      </w:rPr>
    </w:pPr>
    <w:r>
      <w:rPr>
        <w:sz w:val="20"/>
        <w:szCs w:val="20"/>
      </w:rPr>
      <w:t>WS</w:t>
    </w:r>
    <w:r>
      <w:rPr>
        <w:sz w:val="20"/>
        <w:szCs w:val="20"/>
        <w:spacing w:val="6"/>
      </w:rPr>
      <w:t>/T</w:t>
    </w:r>
    <w:r>
      <w:rPr>
        <w:sz w:val="20"/>
        <w:szCs w:val="20"/>
        <w:spacing w:val="6"/>
      </w:rPr>
      <w:t xml:space="preserve"> </w:t>
    </w:r>
    <w:r>
      <w:rPr>
        <w:sz w:val="20"/>
        <w:szCs w:val="20"/>
        <w:spacing w:val="6"/>
      </w:rPr>
      <w:t>810</w:t>
    </w:r>
    <w:r>
      <w:rPr>
        <w:rFonts w:ascii="Times New Roman" w:hAnsi="Times New Roman" w:eastAsia="Times New Roman" w:cs="Times New Roman"/>
        <w:sz w:val="20"/>
        <w:szCs w:val="20"/>
        <w:spacing w:val="6"/>
      </w:rPr>
      <w:t>—</w:t>
    </w:r>
    <w:r>
      <w:rPr>
        <w:sz w:val="20"/>
        <w:szCs w:val="20"/>
        <w:spacing w:val="6"/>
      </w:rPr>
      <w:t>2022</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28"/>
      <w:szCs w:val="28"/>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1" Type="http://schemas.openxmlformats.org/officeDocument/2006/relationships/fontTable" Target="fontTable.xml"/><Relationship Id="rId40" Type="http://schemas.openxmlformats.org/officeDocument/2006/relationships/styles" Target="styles.xml"/><Relationship Id="rId4" Type="http://schemas.openxmlformats.org/officeDocument/2006/relationships/header" Target="header1.xml"/><Relationship Id="rId39" Type="http://schemas.openxmlformats.org/officeDocument/2006/relationships/settings" Target="settings.xml"/><Relationship Id="rId38" Type="http://schemas.openxmlformats.org/officeDocument/2006/relationships/image" Target="media/image3.png"/><Relationship Id="rId37" Type="http://schemas.openxmlformats.org/officeDocument/2006/relationships/footer" Target="footer19.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footer" Target="foot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image" Target="media/image2.png"/><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dcterms:created xsi:type="dcterms:W3CDTF">2022-12-22T12:22:30Z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2025-10-13T16:41:37</vt:filetime>
  </property>
</Properties>
</file>